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4E" w:rsidRPr="0025114E" w:rsidRDefault="0025114E" w:rsidP="0025114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nr 5 do SIWZ</w:t>
      </w:r>
    </w:p>
    <w:p w:rsidR="0025114E" w:rsidRPr="0025114E" w:rsidRDefault="0025114E" w:rsidP="0025114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Projekt umowy</w:t>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UMOWA NR ……………………. </w:t>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SUKCESYWNE DOSTAWY OLEJU OPAŁOWEGO NA SEZON GRZEWCZY 2019/2020.</w:t>
      </w:r>
    </w:p>
    <w:p w:rsidR="0025114E" w:rsidRDefault="0025114E" w:rsidP="0025114E">
      <w:pPr>
        <w:autoSpaceDE w:val="0"/>
        <w:autoSpaceDN w:val="0"/>
        <w:adjustRightInd w:val="0"/>
        <w:spacing w:after="0" w:line="240" w:lineRule="auto"/>
        <w:jc w:val="both"/>
        <w:rPr>
          <w:rFonts w:ascii="Calibri" w:hAnsi="Calibri" w:cs="Calibri"/>
        </w:rPr>
      </w:pPr>
    </w:p>
    <w:p w:rsidR="0025114E" w:rsidRDefault="0025114E" w:rsidP="0025114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Zawarta w dniu .............................. w …………. pomiędzy </w:t>
      </w:r>
      <w:r>
        <w:rPr>
          <w:rFonts w:ascii="Times New Roman" w:hAnsi="Times New Roman" w:cs="Times New Roman"/>
          <w:b/>
          <w:bCs/>
          <w:sz w:val="24"/>
          <w:szCs w:val="24"/>
        </w:rPr>
        <w:t>Gminą Kazan</w:t>
      </w:r>
      <w:r>
        <w:rPr>
          <w:rFonts w:ascii="Times New Roman" w:hAnsi="Times New Roman" w:cs="Times New Roman"/>
          <w:b/>
          <w:bCs/>
          <w:sz w:val="24"/>
          <w:szCs w:val="24"/>
          <w:lang w:val="en-US"/>
        </w:rPr>
        <w:t>ów</w:t>
      </w:r>
      <w:r>
        <w:rPr>
          <w:rFonts w:ascii="Times New Roman" w:hAnsi="Times New Roman" w:cs="Times New Roman"/>
          <w:sz w:val="24"/>
          <w:szCs w:val="24"/>
          <w:lang w:val="en-US"/>
        </w:rPr>
        <w:t>, zwaną dalej „Zamawiającym”, z siedzibą w Kazanowie,</w:t>
      </w:r>
      <w:r w:rsidR="00840557">
        <w:rPr>
          <w:rFonts w:ascii="Times New Roman" w:hAnsi="Times New Roman" w:cs="Times New Roman"/>
          <w:sz w:val="24"/>
          <w:szCs w:val="24"/>
          <w:lang w:val="en-US"/>
        </w:rPr>
        <w:t xml:space="preserve"> ul. Al. Partyzantów 28, 26-713 Kazanów, </w:t>
      </w:r>
      <w:r>
        <w:rPr>
          <w:rFonts w:ascii="Times New Roman" w:hAnsi="Times New Roman" w:cs="Times New Roman"/>
          <w:sz w:val="24"/>
          <w:szCs w:val="24"/>
          <w:lang w:val="en-US"/>
        </w:rPr>
        <w:t xml:space="preserve"> NIP 811-17-15-870, REGON 67022379, reprezentowaną przez:</w:t>
      </w:r>
    </w:p>
    <w:p w:rsidR="0025114E" w:rsidRDefault="0025114E" w:rsidP="0025114E">
      <w:pPr>
        <w:autoSpaceDE w:val="0"/>
        <w:autoSpaceDN w:val="0"/>
        <w:adjustRightInd w:val="0"/>
        <w:spacing w:after="0" w:line="240" w:lineRule="auto"/>
        <w:jc w:val="both"/>
        <w:rPr>
          <w:rFonts w:ascii="Times New Roman" w:hAnsi="Times New Roman" w:cs="Times New Roman"/>
          <w:sz w:val="24"/>
          <w:szCs w:val="24"/>
          <w:lang w:val="en-US"/>
        </w:rPr>
      </w:pP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Panią mgr Teresę Pancerz - Pyrkę– </w:t>
      </w:r>
      <w:r>
        <w:rPr>
          <w:rFonts w:ascii="Times New Roman" w:hAnsi="Times New Roman" w:cs="Times New Roman"/>
          <w:b/>
          <w:bCs/>
          <w:sz w:val="24"/>
          <w:szCs w:val="24"/>
        </w:rPr>
        <w:t>Wójta Gminy</w:t>
      </w:r>
      <w:r>
        <w:rPr>
          <w:rFonts w:ascii="Times New Roman" w:hAnsi="Times New Roman" w:cs="Times New Roman"/>
          <w:sz w:val="24"/>
          <w:szCs w:val="24"/>
        </w:rPr>
        <w:t xml:space="preserve"> </w:t>
      </w: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w:t>
      </w:r>
      <w:r>
        <w:rPr>
          <w:rFonts w:ascii="Times New Roman" w:hAnsi="Times New Roman" w:cs="Times New Roman"/>
          <w:b/>
          <w:bCs/>
          <w:sz w:val="24"/>
          <w:szCs w:val="24"/>
        </w:rPr>
        <w:t>Skarbnika Gminy</w:t>
      </w:r>
      <w:r>
        <w:rPr>
          <w:rFonts w:ascii="Times New Roman" w:hAnsi="Times New Roman" w:cs="Times New Roman"/>
          <w:sz w:val="24"/>
          <w:szCs w:val="24"/>
        </w:rPr>
        <w:t xml:space="preserve"> Pani Jadwigi Gąbka</w:t>
      </w:r>
    </w:p>
    <w:p w:rsidR="0025114E" w:rsidRDefault="0025114E" w:rsidP="0025114E">
      <w:pPr>
        <w:autoSpaceDE w:val="0"/>
        <w:autoSpaceDN w:val="0"/>
        <w:adjustRightInd w:val="0"/>
        <w:spacing w:after="0" w:line="240" w:lineRule="auto"/>
        <w:jc w:val="both"/>
        <w:rPr>
          <w:rFonts w:ascii="Calibri" w:hAnsi="Calibri" w:cs="Calibri"/>
        </w:rPr>
      </w:pP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„Dostawcą”</w:t>
      </w: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p>
    <w:p w:rsidR="0025114E" w:rsidRDefault="0025114E"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reprezentowanym przez:</w:t>
      </w:r>
    </w:p>
    <w:p w:rsidR="0025114E" w:rsidRDefault="0025114E" w:rsidP="002511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5114E" w:rsidRDefault="0025114E" w:rsidP="0025114E">
      <w:pPr>
        <w:autoSpaceDE w:val="0"/>
        <w:autoSpaceDN w:val="0"/>
        <w:adjustRightInd w:val="0"/>
        <w:spacing w:after="0" w:line="240" w:lineRule="auto"/>
        <w:rPr>
          <w:rFonts w:ascii="Times New Roman" w:hAnsi="Times New Roman" w:cs="Times New Roman"/>
          <w:sz w:val="24"/>
          <w:szCs w:val="24"/>
        </w:rPr>
      </w:pPr>
    </w:p>
    <w:p w:rsidR="0025114E" w:rsidRDefault="0025114E" w:rsidP="0025114E">
      <w:pPr>
        <w:tabs>
          <w:tab w:val="left" w:pos="2694"/>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25114E" w:rsidRDefault="0025114E" w:rsidP="0025114E">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rPr>
        <w:t xml:space="preserve">1. Zamawiający po przeprowadzeniu </w:t>
      </w:r>
      <w:r w:rsidR="00840557">
        <w:rPr>
          <w:rFonts w:ascii="Times New Roman" w:hAnsi="Times New Roman" w:cs="Times New Roman"/>
          <w:sz w:val="24"/>
          <w:szCs w:val="24"/>
        </w:rPr>
        <w:t xml:space="preserve">postępowania o udzielenia zamówienia publicznego w trybie </w:t>
      </w:r>
      <w:r>
        <w:rPr>
          <w:rFonts w:ascii="Times New Roman" w:hAnsi="Times New Roman" w:cs="Times New Roman"/>
          <w:sz w:val="24"/>
          <w:szCs w:val="24"/>
        </w:rPr>
        <w:t>przetargu nieograniczonego zgodnie z przepisami Ustawy z dnia 29 stycznia 2004 roku Prawo zam</w:t>
      </w:r>
      <w:r>
        <w:rPr>
          <w:rFonts w:ascii="Times New Roman" w:hAnsi="Times New Roman" w:cs="Times New Roman"/>
          <w:sz w:val="24"/>
          <w:szCs w:val="24"/>
          <w:lang w:val="en-US"/>
        </w:rPr>
        <w:t xml:space="preserve">ówień publicznych (Dz.U. z 2018 poz. 1986 z późn. zm ) zleca, a </w:t>
      </w:r>
      <w:r w:rsidR="008F2B26">
        <w:rPr>
          <w:rFonts w:ascii="Times New Roman" w:hAnsi="Times New Roman" w:cs="Times New Roman"/>
          <w:sz w:val="24"/>
          <w:szCs w:val="24"/>
          <w:lang w:val="en-US"/>
        </w:rPr>
        <w:t>dostawca</w:t>
      </w:r>
      <w:r>
        <w:rPr>
          <w:rFonts w:ascii="Times New Roman" w:hAnsi="Times New Roman" w:cs="Times New Roman"/>
          <w:sz w:val="24"/>
          <w:szCs w:val="24"/>
          <w:lang w:val="en-US"/>
        </w:rPr>
        <w:t xml:space="preserve"> przyjmuje do wykonania: </w:t>
      </w:r>
      <w:r>
        <w:rPr>
          <w:rFonts w:ascii="Times New Roman" w:hAnsi="Times New Roman" w:cs="Times New Roman"/>
          <w:b/>
          <w:bCs/>
          <w:sz w:val="24"/>
          <w:szCs w:val="24"/>
          <w:lang w:val="en-US"/>
        </w:rPr>
        <w:t>Sukcesywne dostawy oleju opałowego na sezon grzewczy 2019/2020.</w:t>
      </w:r>
    </w:p>
    <w:p w:rsidR="00102DE9" w:rsidRDefault="008F15D7"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25114E" w:rsidRPr="008F15D7">
        <w:rPr>
          <w:rFonts w:ascii="Times New Roman" w:hAnsi="Times New Roman" w:cs="Times New Roman"/>
          <w:sz w:val="24"/>
          <w:szCs w:val="24"/>
        </w:rPr>
        <w:t>Szczegółowy opis przedmiotu zam</w:t>
      </w:r>
      <w:r w:rsidR="0025114E" w:rsidRPr="008F15D7">
        <w:rPr>
          <w:rFonts w:ascii="Times New Roman" w:hAnsi="Times New Roman" w:cs="Times New Roman"/>
          <w:sz w:val="24"/>
          <w:szCs w:val="24"/>
          <w:lang w:val="en-US"/>
        </w:rPr>
        <w:t>ówienia zawarty jest w SIWZ.</w:t>
      </w:r>
    </w:p>
    <w:p w:rsidR="00102DE9" w:rsidRDefault="00102DE9" w:rsidP="00102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25114E" w:rsidRPr="00102DE9">
        <w:rPr>
          <w:rFonts w:ascii="Times New Roman" w:hAnsi="Times New Roman" w:cs="Times New Roman"/>
          <w:sz w:val="24"/>
          <w:szCs w:val="24"/>
        </w:rPr>
        <w:t xml:space="preserve">Dostawca oświadcza, że prowadzi działalność gospodarczą w zakresie dystrybucji paliw płynnych, na co posiada koncesję nr ……………………….. zaś </w:t>
      </w:r>
      <w:r w:rsidR="00840557">
        <w:rPr>
          <w:rFonts w:ascii="Times New Roman" w:hAnsi="Times New Roman" w:cs="Times New Roman"/>
          <w:sz w:val="24"/>
          <w:szCs w:val="24"/>
        </w:rPr>
        <w:t>zamawiający</w:t>
      </w:r>
      <w:r w:rsidR="0025114E" w:rsidRPr="00102DE9">
        <w:rPr>
          <w:rFonts w:ascii="Times New Roman" w:hAnsi="Times New Roman" w:cs="Times New Roman"/>
          <w:sz w:val="24"/>
          <w:szCs w:val="24"/>
        </w:rPr>
        <w:t xml:space="preserve"> oświadcza, ze k</w:t>
      </w:r>
      <w:r>
        <w:rPr>
          <w:rFonts w:ascii="Times New Roman" w:hAnsi="Times New Roman" w:cs="Times New Roman"/>
          <w:sz w:val="24"/>
          <w:szCs w:val="24"/>
        </w:rPr>
        <w:t>upuje paliwa na potrzeby własne</w:t>
      </w:r>
    </w:p>
    <w:p w:rsidR="0025114E" w:rsidRPr="00102DE9" w:rsidRDefault="00102DE9" w:rsidP="00102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5114E" w:rsidRPr="00102DE9">
        <w:rPr>
          <w:rFonts w:ascii="Times New Roman" w:hAnsi="Times New Roman" w:cs="Times New Roman"/>
          <w:sz w:val="24"/>
          <w:szCs w:val="24"/>
        </w:rPr>
        <w:t>Załączniki do umowy stanowią:</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 xml:space="preserve">kserokopia formularza oferty </w:t>
      </w:r>
      <w:r w:rsidR="00840557">
        <w:rPr>
          <w:rFonts w:ascii="Times New Roman" w:hAnsi="Times New Roman" w:cs="Times New Roman"/>
          <w:sz w:val="24"/>
          <w:szCs w:val="24"/>
        </w:rPr>
        <w:t xml:space="preserve">złożonej przez Dostawcę </w:t>
      </w:r>
      <w:r w:rsidR="0025114E">
        <w:rPr>
          <w:rFonts w:ascii="Times New Roman" w:hAnsi="Times New Roman" w:cs="Times New Roman"/>
          <w:sz w:val="24"/>
          <w:szCs w:val="24"/>
        </w:rPr>
        <w:t xml:space="preserve">(zał. nr 1 </w:t>
      </w:r>
      <w:r w:rsidR="00840557">
        <w:rPr>
          <w:rFonts w:ascii="Times New Roman" w:hAnsi="Times New Roman" w:cs="Times New Roman"/>
          <w:sz w:val="24"/>
          <w:szCs w:val="24"/>
        </w:rPr>
        <w:t>do SIWZ</w:t>
      </w:r>
      <w:r w:rsidR="0025114E">
        <w:rPr>
          <w:rFonts w:ascii="Times New Roman" w:hAnsi="Times New Roman" w:cs="Times New Roman"/>
          <w:sz w:val="24"/>
          <w:szCs w:val="24"/>
        </w:rPr>
        <w:t>).</w:t>
      </w:r>
    </w:p>
    <w:p w:rsidR="00840557" w:rsidRDefault="00840557" w:rsidP="00102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wykaz osób upoważnionych do odbioru oleju.</w:t>
      </w:r>
    </w:p>
    <w:p w:rsidR="00102DE9" w:rsidRDefault="00102DE9" w:rsidP="00102DE9">
      <w:pPr>
        <w:autoSpaceDE w:val="0"/>
        <w:autoSpaceDN w:val="0"/>
        <w:adjustRightInd w:val="0"/>
        <w:spacing w:after="0" w:line="240" w:lineRule="auto"/>
        <w:jc w:val="both"/>
        <w:rPr>
          <w:rFonts w:ascii="Times New Roman" w:hAnsi="Times New Roman" w:cs="Times New Roman"/>
          <w:sz w:val="24"/>
          <w:szCs w:val="24"/>
        </w:rPr>
      </w:pPr>
    </w:p>
    <w:p w:rsidR="0025114E" w:rsidRDefault="0025114E" w:rsidP="0025114E">
      <w:pPr>
        <w:tabs>
          <w:tab w:val="left" w:pos="2694"/>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25114E">
        <w:rPr>
          <w:rFonts w:ascii="Times New Roman" w:hAnsi="Times New Roman" w:cs="Times New Roman"/>
          <w:sz w:val="24"/>
          <w:szCs w:val="24"/>
        </w:rPr>
        <w:t xml:space="preserve">Realizacja danej partii zamówienia nastąpi  </w:t>
      </w:r>
      <w:r>
        <w:rPr>
          <w:rFonts w:ascii="Times New Roman" w:hAnsi="Times New Roman" w:cs="Times New Roman"/>
          <w:sz w:val="24"/>
          <w:szCs w:val="24"/>
        </w:rPr>
        <w:t xml:space="preserve">w </w:t>
      </w:r>
      <w:r w:rsidR="0025114E">
        <w:rPr>
          <w:rFonts w:ascii="Times New Roman" w:hAnsi="Times New Roman" w:cs="Times New Roman"/>
          <w:sz w:val="24"/>
          <w:szCs w:val="24"/>
        </w:rPr>
        <w:t>maksymalnym terminie do 48  godzin od złożenia zam</w:t>
      </w:r>
      <w:r w:rsidR="0025114E">
        <w:rPr>
          <w:rFonts w:ascii="Times New Roman" w:hAnsi="Times New Roman" w:cs="Times New Roman"/>
          <w:sz w:val="24"/>
          <w:szCs w:val="24"/>
          <w:lang w:val="en-US"/>
        </w:rPr>
        <w:t>ówienia wraz z</w:t>
      </w:r>
      <w:r>
        <w:rPr>
          <w:rFonts w:ascii="Times New Roman" w:hAnsi="Times New Roman" w:cs="Times New Roman"/>
          <w:sz w:val="24"/>
          <w:szCs w:val="24"/>
          <w:lang w:val="en-US"/>
        </w:rPr>
        <w:t xml:space="preserve">e wskazaniem </w:t>
      </w:r>
      <w:r w:rsidR="0025114E">
        <w:rPr>
          <w:rFonts w:ascii="Times New Roman" w:hAnsi="Times New Roman" w:cs="Times New Roman"/>
          <w:sz w:val="24"/>
          <w:szCs w:val="24"/>
          <w:lang w:val="en-US"/>
        </w:rPr>
        <w:t xml:space="preserve">adresu </w:t>
      </w:r>
      <w:r>
        <w:rPr>
          <w:rFonts w:ascii="Times New Roman" w:hAnsi="Times New Roman" w:cs="Times New Roman"/>
          <w:sz w:val="24"/>
          <w:szCs w:val="24"/>
          <w:lang w:val="en-US"/>
        </w:rPr>
        <w:t>dostawy</w:t>
      </w:r>
      <w:r w:rsidR="0025114E">
        <w:rPr>
          <w:rFonts w:ascii="Times New Roman" w:hAnsi="Times New Roman" w:cs="Times New Roman"/>
          <w:sz w:val="24"/>
          <w:szCs w:val="24"/>
          <w:lang w:val="en-US"/>
        </w:rPr>
        <w:t xml:space="preserve"> do działu zbytu dostawcy</w:t>
      </w:r>
      <w:r>
        <w:rPr>
          <w:rFonts w:ascii="Times New Roman" w:hAnsi="Times New Roman" w:cs="Times New Roman"/>
          <w:sz w:val="24"/>
          <w:szCs w:val="24"/>
          <w:lang w:val="en-US"/>
        </w:rPr>
        <w:t>:</w:t>
      </w:r>
      <w:r w:rsidR="0025114E">
        <w:rPr>
          <w:rFonts w:ascii="Times New Roman" w:hAnsi="Times New Roman" w:cs="Times New Roman"/>
          <w:sz w:val="24"/>
          <w:szCs w:val="24"/>
          <w:lang w:val="en-US"/>
        </w:rPr>
        <w:t xml:space="preserve"> tel./fax. nr ……………..</w:t>
      </w:r>
      <w:r>
        <w:rPr>
          <w:rFonts w:ascii="Times New Roman" w:hAnsi="Times New Roman" w:cs="Times New Roman"/>
          <w:sz w:val="24"/>
          <w:szCs w:val="24"/>
          <w:lang w:val="en-US"/>
        </w:rPr>
        <w:t>, e-mail: ……………</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25114E">
        <w:rPr>
          <w:rFonts w:ascii="Times New Roman" w:hAnsi="Times New Roman" w:cs="Times New Roman"/>
          <w:sz w:val="24"/>
          <w:szCs w:val="24"/>
        </w:rPr>
        <w:t>Dostawa oleju zamówionego w sposób określony w ust. 1 niniejszego paragrafu następować będzie środkami transportu dostawcy, na jego koszt i ryzyko (niezależnie od warunk</w:t>
      </w:r>
      <w:r w:rsidR="0025114E">
        <w:rPr>
          <w:rFonts w:ascii="Times New Roman" w:hAnsi="Times New Roman" w:cs="Times New Roman"/>
          <w:sz w:val="24"/>
          <w:szCs w:val="24"/>
          <w:lang w:val="en-US"/>
        </w:rPr>
        <w:t>ów pogodowych).</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25114E">
        <w:rPr>
          <w:rFonts w:ascii="Times New Roman" w:hAnsi="Times New Roman" w:cs="Times New Roman"/>
          <w:sz w:val="24"/>
          <w:szCs w:val="24"/>
        </w:rPr>
        <w:t>Odbiór ilościowy dostarczonego oleju opałowego w temperaturze referencyjnej do 15</w:t>
      </w:r>
      <w:r w:rsidR="0025114E">
        <w:rPr>
          <w:rFonts w:ascii="Times New Roman" w:hAnsi="Times New Roman" w:cs="Times New Roman"/>
          <w:sz w:val="24"/>
          <w:szCs w:val="24"/>
          <w:lang w:val="en-US"/>
        </w:rPr>
        <w:t>°C do placówki Zamawiającego, będzie następować na podstawie wskazań zalegalizowanych układów pomiarowych, z kompensacją do 15°C, w które muszą być wyposażone autocysterny Dostawcy.</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4.  </w:t>
      </w:r>
      <w:r w:rsidR="0025114E">
        <w:rPr>
          <w:rFonts w:ascii="Times New Roman" w:hAnsi="Times New Roman" w:cs="Times New Roman"/>
          <w:sz w:val="24"/>
          <w:szCs w:val="24"/>
        </w:rPr>
        <w:t>Do odbioru oleju Zamawiający upoważnia pracownik</w:t>
      </w:r>
      <w:r w:rsidR="0025114E">
        <w:rPr>
          <w:rFonts w:ascii="Times New Roman" w:hAnsi="Times New Roman" w:cs="Times New Roman"/>
          <w:sz w:val="24"/>
          <w:szCs w:val="24"/>
          <w:lang w:val="en-US"/>
        </w:rPr>
        <w:t xml:space="preserve">ów określonych w załączniku do niniejszej umowy. Pokwitowanie odbioru oleju przez w/w </w:t>
      </w:r>
      <w:r>
        <w:rPr>
          <w:rFonts w:ascii="Times New Roman" w:hAnsi="Times New Roman" w:cs="Times New Roman"/>
          <w:sz w:val="24"/>
          <w:szCs w:val="24"/>
          <w:lang w:val="en-US"/>
        </w:rPr>
        <w:t xml:space="preserve">osoby </w:t>
      </w:r>
      <w:r w:rsidR="0025114E">
        <w:rPr>
          <w:rFonts w:ascii="Times New Roman" w:hAnsi="Times New Roman" w:cs="Times New Roman"/>
          <w:sz w:val="24"/>
          <w:szCs w:val="24"/>
          <w:lang w:val="en-US"/>
        </w:rPr>
        <w:t>jest równoznaczne z pokwitowaniem odbioru</w:t>
      </w:r>
      <w:r>
        <w:rPr>
          <w:rFonts w:ascii="Times New Roman" w:hAnsi="Times New Roman" w:cs="Times New Roman"/>
          <w:sz w:val="24"/>
          <w:szCs w:val="24"/>
          <w:lang w:val="en-US"/>
        </w:rPr>
        <w:t xml:space="preserve"> </w:t>
      </w:r>
      <w:r w:rsidR="0025114E">
        <w:rPr>
          <w:rFonts w:ascii="Times New Roman" w:hAnsi="Times New Roman" w:cs="Times New Roman"/>
          <w:sz w:val="24"/>
          <w:szCs w:val="24"/>
          <w:lang w:val="en-US"/>
        </w:rPr>
        <w:t>przez Zamawiającego.</w:t>
      </w:r>
    </w:p>
    <w:p w:rsidR="0025114E"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0025114E">
        <w:rPr>
          <w:rFonts w:ascii="Times New Roman" w:hAnsi="Times New Roman" w:cs="Times New Roman"/>
          <w:sz w:val="24"/>
          <w:szCs w:val="24"/>
        </w:rPr>
        <w:t>Zamawiający zobowiązuje się do składania Dostawcy oświadczeń o przeznaczeniu oleju opałowego wynikających z ustawy o podatku akcyzowym z dnia 06.12.2008 roku</w:t>
      </w:r>
      <w:r w:rsidR="008F2B26">
        <w:rPr>
          <w:rFonts w:ascii="Times New Roman" w:hAnsi="Times New Roman" w:cs="Times New Roman"/>
          <w:sz w:val="24"/>
          <w:szCs w:val="24"/>
        </w:rPr>
        <w:t xml:space="preserve">                </w:t>
      </w:r>
      <w:r w:rsidR="0025114E">
        <w:rPr>
          <w:rFonts w:ascii="Times New Roman" w:hAnsi="Times New Roman" w:cs="Times New Roman"/>
          <w:sz w:val="24"/>
          <w:szCs w:val="24"/>
        </w:rPr>
        <w:t xml:space="preserve"> (</w:t>
      </w:r>
      <w:r w:rsidR="00840557">
        <w:rPr>
          <w:rFonts w:ascii="Times New Roman" w:hAnsi="Times New Roman" w:cs="Times New Roman"/>
          <w:sz w:val="24"/>
          <w:szCs w:val="24"/>
        </w:rPr>
        <w:t xml:space="preserve">Dz.U z 2019 r. poz.864 </w:t>
      </w:r>
      <w:r w:rsidR="0025114E">
        <w:rPr>
          <w:rFonts w:ascii="Times New Roman" w:hAnsi="Times New Roman" w:cs="Times New Roman"/>
          <w:sz w:val="24"/>
          <w:szCs w:val="24"/>
        </w:rPr>
        <w:t>z p</w:t>
      </w:r>
      <w:r w:rsidR="0025114E">
        <w:rPr>
          <w:rFonts w:ascii="Times New Roman" w:hAnsi="Times New Roman" w:cs="Times New Roman"/>
          <w:sz w:val="24"/>
          <w:szCs w:val="24"/>
          <w:lang w:val="en-US"/>
        </w:rPr>
        <w:t>óźn</w:t>
      </w:r>
      <w:r w:rsidR="00840557">
        <w:rPr>
          <w:rFonts w:ascii="Times New Roman" w:hAnsi="Times New Roman" w:cs="Times New Roman"/>
          <w:sz w:val="24"/>
          <w:szCs w:val="24"/>
          <w:lang w:val="en-US"/>
        </w:rPr>
        <w:t>. z</w:t>
      </w:r>
      <w:r w:rsidR="0025114E">
        <w:rPr>
          <w:rFonts w:ascii="Times New Roman" w:hAnsi="Times New Roman" w:cs="Times New Roman"/>
          <w:sz w:val="24"/>
          <w:szCs w:val="24"/>
          <w:lang w:val="en-US"/>
        </w:rPr>
        <w:t>m</w:t>
      </w:r>
      <w:r w:rsidR="00840557">
        <w:rPr>
          <w:rFonts w:ascii="Times New Roman" w:hAnsi="Times New Roman" w:cs="Times New Roman"/>
          <w:sz w:val="24"/>
          <w:szCs w:val="24"/>
          <w:lang w:val="en-US"/>
        </w:rPr>
        <w:t>.</w:t>
      </w:r>
      <w:r w:rsidR="0025114E">
        <w:rPr>
          <w:rFonts w:ascii="Times New Roman" w:hAnsi="Times New Roman" w:cs="Times New Roman"/>
          <w:sz w:val="24"/>
          <w:szCs w:val="24"/>
          <w:lang w:val="en-US"/>
        </w:rPr>
        <w:t xml:space="preserve">) każdorazowo przy zakupie oleju opałowego najpóźniej w dniu odbioru paliwa. </w:t>
      </w:r>
    </w:p>
    <w:p w:rsidR="00102DE9" w:rsidRDefault="00102DE9" w:rsidP="00102DE9">
      <w:pPr>
        <w:autoSpaceDE w:val="0"/>
        <w:autoSpaceDN w:val="0"/>
        <w:adjustRightInd w:val="0"/>
        <w:spacing w:after="0" w:line="240" w:lineRule="auto"/>
        <w:jc w:val="both"/>
        <w:rPr>
          <w:rFonts w:ascii="Times New Roman" w:hAnsi="Times New Roman" w:cs="Times New Roman"/>
          <w:sz w:val="24"/>
          <w:szCs w:val="24"/>
          <w:lang w:val="en-US"/>
        </w:rPr>
      </w:pPr>
    </w:p>
    <w:p w:rsidR="0025114E" w:rsidRDefault="0025114E" w:rsidP="0025114E">
      <w:pPr>
        <w:tabs>
          <w:tab w:val="left" w:pos="284"/>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rsidR="0025114E" w:rsidRDefault="00102DE9" w:rsidP="00102DE9">
      <w:pPr>
        <w:tabs>
          <w:tab w:val="left" w:pos="1134"/>
          <w:tab w:val="left" w:pos="311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114E">
        <w:rPr>
          <w:rFonts w:ascii="Times New Roman" w:hAnsi="Times New Roman" w:cs="Times New Roman"/>
          <w:sz w:val="24"/>
          <w:szCs w:val="24"/>
        </w:rPr>
        <w:t xml:space="preserve">Termin rozpoczęcia realizacji przedmiotu umowy ustala się na dzień </w:t>
      </w:r>
      <w:r>
        <w:rPr>
          <w:rFonts w:ascii="Times New Roman" w:hAnsi="Times New Roman" w:cs="Times New Roman"/>
          <w:sz w:val="24"/>
          <w:szCs w:val="24"/>
        </w:rPr>
        <w:t>........</w:t>
      </w:r>
      <w:r w:rsidR="0025114E">
        <w:rPr>
          <w:rFonts w:ascii="Times New Roman" w:hAnsi="Times New Roman" w:cs="Times New Roman"/>
          <w:sz w:val="24"/>
          <w:szCs w:val="24"/>
        </w:rPr>
        <w:t xml:space="preserve"> 201</w:t>
      </w:r>
      <w:r>
        <w:rPr>
          <w:rFonts w:ascii="Times New Roman" w:hAnsi="Times New Roman" w:cs="Times New Roman"/>
          <w:sz w:val="24"/>
          <w:szCs w:val="24"/>
        </w:rPr>
        <w:t>9</w:t>
      </w:r>
      <w:r w:rsidR="0025114E">
        <w:rPr>
          <w:rFonts w:ascii="Times New Roman" w:hAnsi="Times New Roman" w:cs="Times New Roman"/>
          <w:sz w:val="24"/>
          <w:szCs w:val="24"/>
        </w:rPr>
        <w:t xml:space="preserve"> r.</w:t>
      </w:r>
    </w:p>
    <w:p w:rsidR="0025114E" w:rsidRDefault="00C85283" w:rsidP="00C852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Termin zakończenia realizacji przedmiotu umowy ustala się do dnia  15 kwietnia 20</w:t>
      </w:r>
      <w:r w:rsidR="00102DE9">
        <w:rPr>
          <w:rFonts w:ascii="Times New Roman" w:hAnsi="Times New Roman" w:cs="Times New Roman"/>
          <w:sz w:val="24"/>
          <w:szCs w:val="24"/>
        </w:rPr>
        <w:t>20</w:t>
      </w:r>
      <w:r w:rsidR="0025114E">
        <w:rPr>
          <w:rFonts w:ascii="Times New Roman" w:hAnsi="Times New Roman" w:cs="Times New Roman"/>
          <w:sz w:val="24"/>
          <w:szCs w:val="24"/>
        </w:rPr>
        <w:t xml:space="preserve"> r.</w:t>
      </w:r>
    </w:p>
    <w:p w:rsidR="0025114E" w:rsidRDefault="00C85283" w:rsidP="00C8528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114E">
        <w:rPr>
          <w:rFonts w:ascii="Times New Roman" w:hAnsi="Times New Roman" w:cs="Times New Roman"/>
          <w:sz w:val="24"/>
          <w:szCs w:val="24"/>
        </w:rPr>
        <w:t>Zamawiający może w każdym czasie wypowiedzieć umowę z zachowaniem miesięcznego okresu wypowiedzenia.</w:t>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rsidR="0025114E" w:rsidRDefault="00C85283" w:rsidP="00C85283">
      <w:pPr>
        <w:tabs>
          <w:tab w:val="left" w:pos="729"/>
          <w:tab w:val="left" w:pos="757"/>
          <w:tab w:val="left" w:pos="78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25114E">
        <w:rPr>
          <w:rFonts w:ascii="Times New Roman" w:hAnsi="Times New Roman" w:cs="Times New Roman"/>
          <w:sz w:val="24"/>
          <w:szCs w:val="24"/>
        </w:rPr>
        <w:t>Przewidywana wartość brutto wynagrodzenia wg ceny zaoferowanej będzie wynosić dla przedmiotu zam</w:t>
      </w:r>
      <w:r w:rsidR="0025114E">
        <w:rPr>
          <w:rFonts w:ascii="Times New Roman" w:hAnsi="Times New Roman" w:cs="Times New Roman"/>
          <w:sz w:val="24"/>
          <w:szCs w:val="24"/>
          <w:lang w:val="en-US"/>
        </w:rPr>
        <w:t xml:space="preserve">ówienia ………….………… zł. </w:t>
      </w:r>
    </w:p>
    <w:p w:rsidR="0025114E" w:rsidRDefault="0025114E" w:rsidP="0025114E">
      <w:pPr>
        <w:tabs>
          <w:tab w:val="left" w:pos="786"/>
          <w:tab w:val="left" w:pos="108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 powyższą cenę składają się: cena paliwa opublikowana na stronie internetowej PKN ORLEN  z dnia </w:t>
      </w:r>
      <w:r w:rsidR="00C85283">
        <w:rPr>
          <w:rFonts w:ascii="Times New Roman" w:hAnsi="Times New Roman" w:cs="Times New Roman"/>
          <w:color w:val="000000"/>
          <w:sz w:val="24"/>
          <w:szCs w:val="24"/>
        </w:rPr>
        <w:t>01.10</w:t>
      </w:r>
      <w:r>
        <w:rPr>
          <w:rFonts w:ascii="Times New Roman" w:hAnsi="Times New Roman" w:cs="Times New Roman"/>
          <w:color w:val="000000"/>
          <w:sz w:val="24"/>
          <w:szCs w:val="24"/>
        </w:rPr>
        <w:t>.201</w:t>
      </w:r>
      <w:r w:rsidR="00C85283">
        <w:rPr>
          <w:rFonts w:ascii="Times New Roman" w:hAnsi="Times New Roman" w:cs="Times New Roman"/>
          <w:color w:val="000000"/>
          <w:sz w:val="24"/>
          <w:szCs w:val="24"/>
        </w:rPr>
        <w:t xml:space="preserve">9 </w:t>
      </w:r>
      <w:r>
        <w:rPr>
          <w:rFonts w:ascii="Times New Roman" w:hAnsi="Times New Roman" w:cs="Times New Roman"/>
          <w:color w:val="000000"/>
          <w:sz w:val="24"/>
          <w:szCs w:val="24"/>
        </w:rPr>
        <w:t>r.</w:t>
      </w:r>
      <w:r>
        <w:rPr>
          <w:rFonts w:ascii="Times New Roman" w:hAnsi="Times New Roman" w:cs="Times New Roman"/>
          <w:sz w:val="24"/>
          <w:szCs w:val="24"/>
        </w:rPr>
        <w:t xml:space="preserve"> oraz </w:t>
      </w:r>
      <w:r w:rsidR="00C85283">
        <w:rPr>
          <w:rFonts w:ascii="Times New Roman" w:hAnsi="Times New Roman" w:cs="Times New Roman"/>
          <w:sz w:val="24"/>
          <w:szCs w:val="24"/>
        </w:rPr>
        <w:t>u</w:t>
      </w:r>
      <w:r>
        <w:rPr>
          <w:rFonts w:ascii="Times New Roman" w:hAnsi="Times New Roman" w:cs="Times New Roman"/>
          <w:sz w:val="24"/>
          <w:szCs w:val="24"/>
        </w:rPr>
        <w:t>pust</w:t>
      </w:r>
      <w:r w:rsidR="00C85283">
        <w:rPr>
          <w:rFonts w:ascii="Times New Roman" w:hAnsi="Times New Roman" w:cs="Times New Roman"/>
          <w:sz w:val="24"/>
          <w:szCs w:val="24"/>
        </w:rPr>
        <w:t>*/marża*</w:t>
      </w:r>
      <w:r>
        <w:rPr>
          <w:rFonts w:ascii="Times New Roman" w:hAnsi="Times New Roman" w:cs="Times New Roman"/>
          <w:sz w:val="24"/>
          <w:szCs w:val="24"/>
        </w:rPr>
        <w:t xml:space="preserve"> dostawcy obejmujący wszystkie koszty dostawcy.</w:t>
      </w:r>
    </w:p>
    <w:p w:rsidR="00DA03FF" w:rsidRDefault="00C85283" w:rsidP="00C85283">
      <w:pPr>
        <w:tabs>
          <w:tab w:val="left" w:pos="729"/>
          <w:tab w:val="left" w:pos="757"/>
          <w:tab w:val="left" w:pos="78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Upust</w:t>
      </w:r>
      <w:r>
        <w:rPr>
          <w:rFonts w:ascii="Times New Roman" w:hAnsi="Times New Roman" w:cs="Times New Roman"/>
          <w:sz w:val="24"/>
          <w:szCs w:val="24"/>
        </w:rPr>
        <w:t>*/marża*</w:t>
      </w:r>
      <w:r w:rsidR="0025114E">
        <w:rPr>
          <w:rFonts w:ascii="Times New Roman" w:hAnsi="Times New Roman" w:cs="Times New Roman"/>
          <w:sz w:val="24"/>
          <w:szCs w:val="24"/>
        </w:rPr>
        <w:t xml:space="preserve"> w wysokości ………</w:t>
      </w:r>
      <w:r w:rsidR="0090640F">
        <w:rPr>
          <w:rFonts w:ascii="Times New Roman" w:hAnsi="Times New Roman" w:cs="Times New Roman"/>
          <w:sz w:val="24"/>
          <w:szCs w:val="24"/>
        </w:rPr>
        <w:t>%</w:t>
      </w:r>
      <w:r w:rsidR="0025114E">
        <w:rPr>
          <w:rFonts w:ascii="Times New Roman" w:hAnsi="Times New Roman" w:cs="Times New Roman"/>
          <w:sz w:val="24"/>
          <w:szCs w:val="24"/>
        </w:rPr>
        <w:t xml:space="preserve"> będzie niezmienny przez cały okres obowiązywania umowy.</w:t>
      </w:r>
    </w:p>
    <w:p w:rsidR="00C85283" w:rsidRDefault="00DA03FF" w:rsidP="00C85283">
      <w:pPr>
        <w:tabs>
          <w:tab w:val="left" w:pos="729"/>
          <w:tab w:val="left" w:pos="757"/>
          <w:tab w:val="left" w:pos="78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Cena danej</w:t>
      </w:r>
      <w:r w:rsidR="0025114E">
        <w:rPr>
          <w:rFonts w:ascii="Times New Roman" w:hAnsi="Times New Roman" w:cs="Times New Roman"/>
          <w:sz w:val="24"/>
          <w:szCs w:val="24"/>
        </w:rPr>
        <w:t xml:space="preserve"> </w:t>
      </w:r>
      <w:r>
        <w:rPr>
          <w:rFonts w:ascii="Times New Roman" w:hAnsi="Times New Roman" w:cs="Times New Roman"/>
          <w:sz w:val="24"/>
          <w:szCs w:val="24"/>
        </w:rPr>
        <w:t xml:space="preserve">dostawy będzie wyliczona w oparciu o cenę hurtową netto 1 litra oleju opałowego wskazaną na stronie internetowej PKN ORLEN </w:t>
      </w:r>
      <w:r w:rsidR="0090640F">
        <w:rPr>
          <w:rFonts w:ascii="Times New Roman" w:hAnsi="Times New Roman" w:cs="Times New Roman"/>
          <w:sz w:val="24"/>
          <w:szCs w:val="24"/>
        </w:rPr>
        <w:t>obowiązującą na dzień złożenia zamówienia przez Zamawiającego oraz zaoferowanego przez Wykonawcę upustu*/marży*</w:t>
      </w:r>
      <w:r>
        <w:rPr>
          <w:rFonts w:ascii="Times New Roman" w:hAnsi="Times New Roman" w:cs="Times New Roman"/>
          <w:sz w:val="24"/>
          <w:szCs w:val="24"/>
        </w:rPr>
        <w:t xml:space="preserve">  </w:t>
      </w:r>
    </w:p>
    <w:p w:rsidR="0025114E" w:rsidRDefault="0025114E" w:rsidP="00C85283">
      <w:pPr>
        <w:tabs>
          <w:tab w:val="left" w:pos="729"/>
          <w:tab w:val="left" w:pos="757"/>
          <w:tab w:val="left" w:pos="786"/>
        </w:tabs>
        <w:autoSpaceDE w:val="0"/>
        <w:autoSpaceDN w:val="0"/>
        <w:adjustRightInd w:val="0"/>
        <w:spacing w:after="0" w:line="240" w:lineRule="auto"/>
        <w:jc w:val="both"/>
        <w:rPr>
          <w:rFonts w:ascii="Times New Roman" w:hAnsi="Times New Roman" w:cs="Times New Roman"/>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rsidR="0025114E" w:rsidRPr="0090640F" w:rsidRDefault="0090640F" w:rsidP="0090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0640F">
        <w:rPr>
          <w:rFonts w:ascii="Times New Roman" w:hAnsi="Times New Roman" w:cs="Times New Roman"/>
          <w:sz w:val="24"/>
          <w:szCs w:val="24"/>
        </w:rPr>
        <w:t xml:space="preserve"> </w:t>
      </w:r>
      <w:r w:rsidR="0025114E" w:rsidRPr="0090640F">
        <w:rPr>
          <w:rFonts w:ascii="Times New Roman" w:hAnsi="Times New Roman" w:cs="Times New Roman"/>
          <w:sz w:val="24"/>
          <w:szCs w:val="24"/>
        </w:rPr>
        <w:t>Wykonawca powierza</w:t>
      </w:r>
      <w:r w:rsidRPr="0090640F">
        <w:rPr>
          <w:rFonts w:ascii="Times New Roman" w:hAnsi="Times New Roman" w:cs="Times New Roman"/>
          <w:sz w:val="24"/>
          <w:szCs w:val="24"/>
        </w:rPr>
        <w:t>*</w:t>
      </w:r>
      <w:r w:rsidR="0025114E" w:rsidRPr="0090640F">
        <w:rPr>
          <w:rFonts w:ascii="Times New Roman" w:hAnsi="Times New Roman" w:cs="Times New Roman"/>
          <w:sz w:val="24"/>
          <w:szCs w:val="24"/>
        </w:rPr>
        <w:t xml:space="preserve"> / nie powierza</w:t>
      </w:r>
      <w:r w:rsidRPr="0090640F">
        <w:rPr>
          <w:rFonts w:ascii="Times New Roman" w:hAnsi="Times New Roman" w:cs="Times New Roman"/>
          <w:sz w:val="24"/>
          <w:szCs w:val="24"/>
        </w:rPr>
        <w:t>*</w:t>
      </w:r>
      <w:r w:rsidR="0025114E" w:rsidRPr="0090640F">
        <w:rPr>
          <w:rFonts w:ascii="Times New Roman" w:hAnsi="Times New Roman" w:cs="Times New Roman"/>
          <w:sz w:val="24"/>
          <w:szCs w:val="24"/>
        </w:rPr>
        <w:t xml:space="preserve"> Podwykonawcy: ……………………..……..………</w:t>
      </w:r>
    </w:p>
    <w:p w:rsidR="0025114E" w:rsidRDefault="0025114E" w:rsidP="0025114E">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25114E" w:rsidRDefault="0025114E" w:rsidP="0025114E">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wykonanie części przedmiotu umowy, w niżej określonym zakresie: ………………………………….……………..………………………………………..…..</w:t>
      </w:r>
    </w:p>
    <w:p w:rsidR="0025114E" w:rsidRDefault="0025114E" w:rsidP="0025114E">
      <w:pPr>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w:t>
      </w:r>
      <w:r w:rsidR="0090640F">
        <w:rPr>
          <w:rFonts w:ascii="Times New Roman" w:hAnsi="Times New Roman" w:cs="Times New Roman"/>
          <w:sz w:val="24"/>
          <w:szCs w:val="24"/>
        </w:rPr>
        <w:t xml:space="preserve"> </w:t>
      </w:r>
      <w:r>
        <w:rPr>
          <w:rFonts w:ascii="Times New Roman" w:hAnsi="Times New Roman" w:cs="Times New Roman"/>
          <w:sz w:val="24"/>
          <w:szCs w:val="24"/>
        </w:rPr>
        <w:t xml:space="preserve">Powierzenie wykonania części przedmiotu umowy Podwykonawcom, nie zwalnia Wykonawcy z odpowiedzialności za należyte wykonanie tej części umowy. </w:t>
      </w:r>
    </w:p>
    <w:p w:rsidR="0025114E" w:rsidRDefault="0090640F" w:rsidP="0090640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25114E">
        <w:rPr>
          <w:rFonts w:ascii="Times New Roman" w:hAnsi="Times New Roman" w:cs="Times New Roman"/>
          <w:sz w:val="24"/>
          <w:szCs w:val="24"/>
        </w:rPr>
        <w:t>Jeżeli zmiana albo rezygnacja z Podwykonawcy dotyczy podmiotu, na kt</w:t>
      </w:r>
      <w:r w:rsidR="0025114E">
        <w:rPr>
          <w:rFonts w:ascii="Times New Roman" w:hAnsi="Times New Roman" w:cs="Times New Roman"/>
          <w:sz w:val="24"/>
          <w:szCs w:val="24"/>
          <w:lang w:val="en-US"/>
        </w:rPr>
        <w:t xml:space="preserve">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rsidR="0025114E" w:rsidRDefault="0090640F" w:rsidP="0090640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3. </w:t>
      </w:r>
      <w:r w:rsidR="0025114E">
        <w:rPr>
          <w:rFonts w:ascii="Times New Roman" w:hAnsi="Times New Roman" w:cs="Times New Roman"/>
          <w:sz w:val="24"/>
          <w:szCs w:val="24"/>
        </w:rPr>
        <w:t>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w:t>
      </w:r>
      <w:r w:rsidR="0025114E">
        <w:rPr>
          <w:rFonts w:ascii="Times New Roman" w:hAnsi="Times New Roman" w:cs="Times New Roman"/>
          <w:sz w:val="24"/>
          <w:szCs w:val="24"/>
          <w:lang w:val="en-US"/>
        </w:rPr>
        <w:t xml:space="preserve">órej przedmiotem są dostawy lub usługi. </w:t>
      </w:r>
    </w:p>
    <w:p w:rsidR="0025114E" w:rsidRPr="0090640F" w:rsidRDefault="0090640F" w:rsidP="0090640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0025114E" w:rsidRPr="0090640F">
        <w:rPr>
          <w:rFonts w:ascii="Times New Roman" w:hAnsi="Times New Roman" w:cs="Times New Roman"/>
          <w:sz w:val="24"/>
          <w:szCs w:val="24"/>
        </w:rPr>
        <w:t>Wykonawca, Podwykonawca lub dalszy Podwykonawca zamierzający zawrzeć umowę o podwykonawstwo, kt</w:t>
      </w:r>
      <w:r w:rsidR="0025114E" w:rsidRPr="0090640F">
        <w:rPr>
          <w:rFonts w:ascii="Times New Roman" w:hAnsi="Times New Roman" w:cs="Times New Roman"/>
          <w:sz w:val="24"/>
          <w:szCs w:val="24"/>
          <w:lang w:val="en-US"/>
        </w:rPr>
        <w:t xml:space="preserve">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rsidR="0025114E" w:rsidRDefault="0090640F" w:rsidP="0090640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0025114E">
        <w:rPr>
          <w:rFonts w:ascii="Times New Roman" w:hAnsi="Times New Roman" w:cs="Times New Roman"/>
          <w:sz w:val="24"/>
          <w:szCs w:val="24"/>
        </w:rPr>
        <w:t>Umowa o podwykonawstwo, której przedmiotem są dostawy powinna w szczeg</w:t>
      </w:r>
      <w:r w:rsidR="0025114E">
        <w:rPr>
          <w:rFonts w:ascii="Times New Roman" w:hAnsi="Times New Roman" w:cs="Times New Roman"/>
          <w:sz w:val="24"/>
          <w:szCs w:val="24"/>
          <w:lang w:val="en-US"/>
        </w:rPr>
        <w:t xml:space="preserve">ólności: </w:t>
      </w:r>
    </w:p>
    <w:p w:rsidR="0025114E" w:rsidRDefault="0090640F" w:rsidP="0090640F">
      <w:pPr>
        <w:tabs>
          <w:tab w:val="left" w:pos="170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Wskazywać zakres dostaw przewidzianych do wykonania – stanowiących część przedmiotu niniejszej umowy.</w:t>
      </w:r>
    </w:p>
    <w:p w:rsidR="0025114E" w:rsidRDefault="0090640F" w:rsidP="0090640F">
      <w:pPr>
        <w:tabs>
          <w:tab w:val="left" w:pos="170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Określać termin realizacji zleconych dostaw.</w:t>
      </w:r>
    </w:p>
    <w:p w:rsidR="0025114E" w:rsidRDefault="0090640F" w:rsidP="0090640F">
      <w:pPr>
        <w:tabs>
          <w:tab w:val="left" w:pos="170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Zawierać postanowienia dotyczące wynagrodzenia Podwykonawcy i zasad płatności za wykonanie zleconych dostaw.</w:t>
      </w:r>
    </w:p>
    <w:p w:rsidR="0025114E" w:rsidRDefault="0090640F" w:rsidP="0090640F">
      <w:pPr>
        <w:tabs>
          <w:tab w:val="left" w:pos="170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Stanowić, iż termin zapłaty wynagrodzenia Podwykonawcy nie może być dłuższy niż 30 dni od dnia doręczenia faktury VAT lub rachunku, potwierdzających wykonanie zleconych dostaw.</w:t>
      </w:r>
    </w:p>
    <w:p w:rsidR="0025114E" w:rsidRDefault="00840557" w:rsidP="008405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25114E">
        <w:rPr>
          <w:rFonts w:ascii="Times New Roman" w:hAnsi="Times New Roman" w:cs="Times New Roman"/>
          <w:sz w:val="24"/>
          <w:szCs w:val="24"/>
        </w:rPr>
        <w:t xml:space="preserve">Ponadto, umowa o podwykonawstwo nie może zawierać postanowień, uzależniających uzyskanie przez Podwykonawcę płatności od Wykonawcy, od dokonania przez Zamawiającego na rzecz Wykonawcy płatności za roboty wykonane przez Podwykonawcę. </w:t>
      </w:r>
    </w:p>
    <w:p w:rsidR="0025114E" w:rsidRPr="0090640F" w:rsidRDefault="0090640F" w:rsidP="0090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sidRPr="0090640F">
        <w:rPr>
          <w:rFonts w:ascii="Times New Roman" w:hAnsi="Times New Roman" w:cs="Times New Roman"/>
          <w:sz w:val="24"/>
          <w:szCs w:val="24"/>
        </w:rPr>
        <w:t>W przypadku, gdy</w:t>
      </w:r>
      <w:r w:rsidR="00840557">
        <w:rPr>
          <w:rFonts w:ascii="Times New Roman" w:hAnsi="Times New Roman" w:cs="Times New Roman"/>
          <w:sz w:val="24"/>
          <w:szCs w:val="24"/>
        </w:rPr>
        <w:t xml:space="preserve"> projekt umowy o podwykonawstwo</w:t>
      </w:r>
      <w:r w:rsidR="0025114E" w:rsidRPr="0090640F">
        <w:rPr>
          <w:rFonts w:ascii="Times New Roman" w:hAnsi="Times New Roman" w:cs="Times New Roman"/>
          <w:sz w:val="24"/>
          <w:szCs w:val="24"/>
        </w:rPr>
        <w:t xml:space="preserve"> nie spełnia wymagań określonych w ust. 6, Zamawiający w terminie 14 dni od dnia przedłożenia mu projektu tej umowy zgłasza do niej pisemne zastrzeżenia. </w:t>
      </w:r>
    </w:p>
    <w:p w:rsidR="0090640F" w:rsidRDefault="0025114E" w:rsidP="0090640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Niezgłoszenie w formie pisemnej zastrzeżeń do przedłożonego projektu umowy o podwykonawstwo w wyżej wymienionym terminie, uważa się za akceptację projektu umowy przez Zamawiającego.</w:t>
      </w:r>
    </w:p>
    <w:p w:rsidR="0025114E" w:rsidRPr="0090640F" w:rsidRDefault="0090640F" w:rsidP="0090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Wykonawca, Podwykonawca lub dalszy Podwykonawca zobowiązany jest przedłożyć Zamawiającemu poświadczoną „za zgodność z oryginałem” kopię zawartej umowy o podwykonawstwo, kt</w:t>
      </w:r>
      <w:r w:rsidR="0025114E">
        <w:rPr>
          <w:rFonts w:ascii="Times New Roman" w:hAnsi="Times New Roman" w:cs="Times New Roman"/>
          <w:sz w:val="24"/>
          <w:szCs w:val="24"/>
          <w:lang w:val="en-US"/>
        </w:rPr>
        <w:t xml:space="preserve">órej przedmiotem są dostawy, w terminie 7 dni od dnia jej zawarcia. </w:t>
      </w:r>
    </w:p>
    <w:p w:rsidR="0025114E" w:rsidRDefault="0090640F" w:rsidP="009064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 xml:space="preserve">W przypadku, gdy umowa o podwykonawstwo, której przedmiotem są dostawy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rsidR="0025114E" w:rsidRDefault="0090640F" w:rsidP="0090640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Wykonawca, Podwykonawca lub dalszy Podwykonawca przedkłada Zamawiającemu poświadczoną za zgodność z oryginałem kopię zawartej umowy o podwykonawstwo, kt</w:t>
      </w:r>
      <w:r w:rsidR="0025114E">
        <w:rPr>
          <w:rFonts w:ascii="Times New Roman" w:hAnsi="Times New Roman" w:cs="Times New Roman"/>
          <w:sz w:val="24"/>
          <w:szCs w:val="24"/>
          <w:lang w:val="en-US"/>
        </w:rPr>
        <w:t xml:space="preserve">órej przedmiotem są dostawy, w terminie 7 dni od dnia jej zawarcia, z wyłączeniem umów o podwykonawstwo o wartości mniejszej niż 0,5 % wynagrodzenia określonego w § </w:t>
      </w:r>
      <w:r w:rsidR="006676B1">
        <w:rPr>
          <w:rFonts w:ascii="Times New Roman" w:hAnsi="Times New Roman" w:cs="Times New Roman"/>
          <w:sz w:val="24"/>
          <w:szCs w:val="24"/>
          <w:lang w:val="en-US"/>
        </w:rPr>
        <w:t>4</w:t>
      </w:r>
      <w:r w:rsidR="0025114E">
        <w:rPr>
          <w:rFonts w:ascii="Times New Roman" w:hAnsi="Times New Roman" w:cs="Times New Roman"/>
          <w:sz w:val="24"/>
          <w:szCs w:val="24"/>
          <w:lang w:val="en-US"/>
        </w:rPr>
        <w:t xml:space="preserve"> ust. 1 umowy. Wyłączenie, o którym mowa powyżej, nie dotyczy umów o podwykonawstwo o wartości większej niż 10 000,00 zł. W przypadku, jeżeli termin zapłaty wynagrodzenia w umowie o podwykonawstwo, której przedmiotem są dostawy jest dłuższy niż 30 dni, </w:t>
      </w:r>
      <w:r w:rsidR="0025114E">
        <w:rPr>
          <w:rFonts w:ascii="Times New Roman" w:hAnsi="Times New Roman" w:cs="Times New Roman"/>
          <w:sz w:val="24"/>
          <w:szCs w:val="24"/>
          <w:lang w:val="en-US"/>
        </w:rPr>
        <w:lastRenderedPageBreak/>
        <w:t xml:space="preserve">Zamawiający poinformuje o tym Wykonawcę i wezwie go do doprowadzenia do zmiany tej umowy pod rygorem wystąpienia o zapłatę kary umownej, przewidzianej w § 7.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Do wszelkich zmian postanowień um</w:t>
      </w:r>
      <w:r w:rsidR="0025114E">
        <w:rPr>
          <w:rFonts w:ascii="Times New Roman" w:hAnsi="Times New Roman" w:cs="Times New Roman"/>
          <w:sz w:val="24"/>
          <w:szCs w:val="24"/>
          <w:lang w:val="en-US"/>
        </w:rPr>
        <w:t xml:space="preserve">ów o podwykonawstwo stosuje się zasady mające zastosowanie przy zawieraniu umowy o podwykonawstwo.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W przypadku powierzenia przez Wykonawcę realizacji części przedmiotu umowy Podwykonawcom, Wykonawca zobowiązany jest do dokonania we własnym zakresie zapłaty wynagrodzenia należnego Podwykonawcy, z zachowaniem termin</w:t>
      </w:r>
      <w:r w:rsidR="0025114E">
        <w:rPr>
          <w:rFonts w:ascii="Times New Roman" w:hAnsi="Times New Roman" w:cs="Times New Roman"/>
          <w:sz w:val="24"/>
          <w:szCs w:val="24"/>
          <w:lang w:val="en-US"/>
        </w:rPr>
        <w:t xml:space="preserve">ów płatności określonych w umowie z Podwykonawcą.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 xml:space="preserve">W przypadku realizacji przedmiotu umowy przy udziale Podwykonawców, warunkiem dokonania zapłaty Wykonawcy wynagrodzenia określonego w </w:t>
      </w:r>
      <w:r w:rsidR="0025114E">
        <w:rPr>
          <w:rFonts w:ascii="Times New Roman" w:hAnsi="Times New Roman" w:cs="Times New Roman"/>
          <w:sz w:val="24"/>
          <w:szCs w:val="24"/>
          <w:lang w:val="en-US"/>
        </w:rPr>
        <w:t xml:space="preserve">§ </w:t>
      </w:r>
      <w:r w:rsidR="006676B1">
        <w:rPr>
          <w:rFonts w:ascii="Times New Roman" w:hAnsi="Times New Roman" w:cs="Times New Roman"/>
          <w:sz w:val="24"/>
          <w:szCs w:val="24"/>
          <w:lang w:val="en-US"/>
        </w:rPr>
        <w:t>4</w:t>
      </w:r>
      <w:r w:rsidR="0025114E">
        <w:rPr>
          <w:rFonts w:ascii="Times New Roman" w:hAnsi="Times New Roman" w:cs="Times New Roman"/>
          <w:sz w:val="24"/>
          <w:szCs w:val="24"/>
          <w:lang w:val="en-US"/>
        </w:rPr>
        <w:t xml:space="preserve">  umowy jest przedłożenie Zamawiającemu wraz z fakturą VAT dowodów zapłaty wynagrodzenia Podwykonawcom i dalszym Podwykonawcom, biorącym udział w realizacji odebranych dostaw. Dowodami zapłaty, o których mowa powyżej są w szczególności: </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Protokół odbioru dostaw wykonanych przez Podwykonawcę lub dalszego Podwykonawcę, uwzględniający zakres zrealizowanego świadczenia oraz należne wynagrodzenie z oświadczeniem stron, że zostało już zapłacone w całości.</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Potwierdzona za zgodność z oryginałem kopia przelewu bankowego dokumentującego przekazanie przez Wykonawcę wymagalnego wynagrodzenia przysługującego Podwykonawcy lub dalszemu Podwykonawcy. </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Oświadczenie Podwykonawcy lub dalszego Podwykonawcy o uregulowaniu w stosunku do niego wszelkich zobowiązań przez Wykonawcę, wynikających z zawartej umowy o podwykonawstwo. </w:t>
      </w:r>
    </w:p>
    <w:p w:rsidR="0025114E" w:rsidRDefault="0025114E" w:rsidP="0025114E">
      <w:pPr>
        <w:autoSpaceDE w:val="0"/>
        <w:autoSpaceDN w:val="0"/>
        <w:adjustRightInd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Zamawiający wstrzyma się z zapłatą należnego Wykonawcy wynagrodzenia do czasu przedłożenia wyżej wymienionych dowod</w:t>
      </w:r>
      <w:r>
        <w:rPr>
          <w:rFonts w:ascii="Times New Roman" w:hAnsi="Times New Roman" w:cs="Times New Roman"/>
          <w:sz w:val="24"/>
          <w:szCs w:val="24"/>
          <w:lang w:val="en-US"/>
        </w:rPr>
        <w:t xml:space="preserve">ów zapłaty. Opóźnienie w zapłacie należnego Wykonawcy wynagrodzenia z tego tytułu nie będzie traktowane jako opóźnienie z winy Zamawiającego.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w:t>
      </w:r>
      <w:r w:rsidR="0025114E">
        <w:rPr>
          <w:rFonts w:ascii="Times New Roman" w:hAnsi="Times New Roman" w:cs="Times New Roman"/>
          <w:sz w:val="24"/>
          <w:szCs w:val="24"/>
          <w:lang w:val="en-US"/>
        </w:rPr>
        <w:t>ótszym jednak niż 7 dni od dnia doręczenia tej informacji.</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W przypadku zgłoszenia przez Wykonawcę uwag, o kt</w:t>
      </w:r>
      <w:r w:rsidR="0025114E">
        <w:rPr>
          <w:rFonts w:ascii="Times New Roman" w:hAnsi="Times New Roman" w:cs="Times New Roman"/>
          <w:sz w:val="24"/>
          <w:szCs w:val="24"/>
          <w:lang w:val="en-US"/>
        </w:rPr>
        <w:t xml:space="preserve">órych mowa powyżej, w terminie wskazanym przez Zamawiającego, Zamawiający może: </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w:t>
      </w:r>
      <w:r>
        <w:rPr>
          <w:rFonts w:ascii="Times New Roman" w:hAnsi="Times New Roman" w:cs="Times New Roman"/>
          <w:sz w:val="24"/>
          <w:szCs w:val="24"/>
          <w:lang w:val="en-US"/>
        </w:rPr>
        <w:t>óremu płatność się należy, albo,</w:t>
      </w:r>
    </w:p>
    <w:p w:rsidR="0025114E" w:rsidRDefault="0025114E" w:rsidP="0025114E">
      <w:pPr>
        <w:numPr>
          <w:ilvl w:val="0"/>
          <w:numId w:val="1"/>
        </w:numPr>
        <w:tabs>
          <w:tab w:val="left" w:pos="1702"/>
        </w:tabs>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Dokonać bezpośredniej zapłaty wynagrodzenia Podwykonawcy lub dalszemu Podwykonawcy, jeżeli Podwykonawca lub dalszy Podwykonawca wykaże zasadność takiej zapłaty.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5114E">
        <w:rPr>
          <w:rFonts w:ascii="Times New Roman" w:hAnsi="Times New Roman" w:cs="Times New Roman"/>
          <w:sz w:val="24"/>
          <w:szCs w:val="24"/>
        </w:rPr>
        <w:t>Zamawiający dokonuje bezpośredniej zapłaty wymagalnego wynagrodzenia przysługującego Podwykonawcy lub dalszemu Podwykonawcy, kt</w:t>
      </w:r>
      <w:r w:rsidR="0025114E">
        <w:rPr>
          <w:rFonts w:ascii="Times New Roman" w:hAnsi="Times New Roman" w:cs="Times New Roman"/>
          <w:sz w:val="24"/>
          <w:szCs w:val="24"/>
          <w:lang w:val="en-US"/>
        </w:rPr>
        <w:t xml:space="preserve">óry zawarł zaakceptowaną przez Zamawiającego umowę o podwykonawstwo, której przedmiotem są roboty budowlane, lub który zawarł przedłożoną Zamawiającemu umowę o podwykonawstwo, której przedmiotem są dostawy </w:t>
      </w:r>
      <w:r w:rsidR="0025114E">
        <w:rPr>
          <w:rFonts w:ascii="Times New Roman" w:hAnsi="Times New Roman" w:cs="Times New Roman"/>
          <w:sz w:val="24"/>
          <w:szCs w:val="24"/>
          <w:lang w:val="en-US"/>
        </w:rPr>
        <w:lastRenderedPageBreak/>
        <w:t xml:space="preserve">lub usługi, w przypadku uchylenia się od obowiązku zapłaty odpowiednio przez Wykonawcę, Podwykonawcę lub dalszego Podwykonawcę w terminie 30 dni, od dnia wykazania zasadności takiej zapłaty. </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Bezpośrednia zapłata obejmuje wyłącznie należne wynagrodzenie, bez odsetek, należnych Podwykonawcy lub dalszemu Podwykonawcy.</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14E">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25114E">
        <w:rPr>
          <w:rFonts w:ascii="Times New Roman" w:hAnsi="Times New Roman" w:cs="Times New Roman"/>
          <w:sz w:val="24"/>
          <w:szCs w:val="24"/>
        </w:rPr>
        <w:t>Reklamacje jakościowe przy dostawie będą rozpatrywane po komisyjnym pobraniu pr</w:t>
      </w:r>
      <w:r w:rsidR="0025114E">
        <w:rPr>
          <w:rFonts w:ascii="Times New Roman" w:hAnsi="Times New Roman" w:cs="Times New Roman"/>
          <w:sz w:val="24"/>
          <w:szCs w:val="24"/>
          <w:lang w:val="en-US"/>
        </w:rPr>
        <w:t xml:space="preserve">óbek w tym próbki rozjemczej, z udziałem przedstawiciel Zamawiającego i Dostawcy. </w:t>
      </w:r>
    </w:p>
    <w:p w:rsidR="0025114E" w:rsidRDefault="0025114E" w:rsidP="0025114E">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Dostawca w terminie 14 dni rozpatrzy reklamację.</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Sporny produkt będzie badany przez niezależny instytut. Postawą uznania reklamacji będzie okoliczność pozwalająca stwierdzić zmniejszenie użyteczności produktu uniemożliwiające jego stosowanie zgodnie z przyjętym przeznaczeniem oraz odstępstwa od powołanych norm technicznych.</w:t>
      </w:r>
    </w:p>
    <w:p w:rsidR="0025114E" w:rsidRDefault="00972575" w:rsidP="00972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114E">
        <w:rPr>
          <w:rFonts w:ascii="Times New Roman" w:hAnsi="Times New Roman" w:cs="Times New Roman"/>
          <w:sz w:val="24"/>
          <w:szCs w:val="24"/>
        </w:rPr>
        <w:t>Dostawca odpowiada za szkody spowodowane wadami fizycznymi sprzedawanego oleju. W celu naprawienia ewentualnych szkód Dostawca przeprowadzi postępowanie reklamacyjne i w terminie 14 dni od dnia zgłoszenia reklamacji Odbiorcy wyda decyzję o uz</w:t>
      </w:r>
      <w:r w:rsidR="006676B1">
        <w:rPr>
          <w:rFonts w:ascii="Times New Roman" w:hAnsi="Times New Roman" w:cs="Times New Roman"/>
          <w:sz w:val="24"/>
          <w:szCs w:val="24"/>
        </w:rPr>
        <w:t xml:space="preserve">naniu lub odrzuceniu zgłoszonej </w:t>
      </w:r>
      <w:r w:rsidR="0025114E">
        <w:rPr>
          <w:rFonts w:ascii="Times New Roman" w:hAnsi="Times New Roman" w:cs="Times New Roman"/>
          <w:sz w:val="24"/>
          <w:szCs w:val="24"/>
        </w:rPr>
        <w:t xml:space="preserve">reklamacji. </w:t>
      </w:r>
      <w:r w:rsidR="0025114E">
        <w:rPr>
          <w:rFonts w:ascii="Times New Roman" w:hAnsi="Times New Roman" w:cs="Times New Roman"/>
          <w:sz w:val="24"/>
          <w:szCs w:val="24"/>
        </w:rPr>
        <w:br/>
        <w:t>W przypadku uznania roszczenia Odbiorcy, Dostawca naprawi szkodę do wysokości udokumentowanej odpowiednimi rachunkami (np. za naprawę). Zakończenie postępowania reklamacyjnego nie zamyka postępowania na drodze sądowej.</w:t>
      </w:r>
    </w:p>
    <w:p w:rsidR="0025114E" w:rsidRDefault="0025114E" w:rsidP="0025114E">
      <w:pPr>
        <w:autoSpaceDE w:val="0"/>
        <w:autoSpaceDN w:val="0"/>
        <w:adjustRightInd w:val="0"/>
        <w:spacing w:after="0" w:line="240" w:lineRule="auto"/>
        <w:rPr>
          <w:rFonts w:ascii="Calibri" w:hAnsi="Calibri" w:cs="Calibri"/>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rsidR="0025114E" w:rsidRDefault="00972575" w:rsidP="00972575">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114E">
        <w:rPr>
          <w:rFonts w:ascii="Times New Roman" w:hAnsi="Times New Roman" w:cs="Times New Roman"/>
          <w:sz w:val="24"/>
          <w:szCs w:val="24"/>
        </w:rPr>
        <w:t>Obowiązującą formą odszkodowania uzgodnioną między stronami będą kary umowne.</w:t>
      </w:r>
    </w:p>
    <w:p w:rsidR="0025114E" w:rsidRDefault="00972575" w:rsidP="00972575">
      <w:pPr>
        <w:tabs>
          <w:tab w:val="left" w:pos="78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Dostawca zapłaci zamawiającemu kary umowne w następujących przypadkach:</w:t>
      </w:r>
    </w:p>
    <w:p w:rsidR="0025114E" w:rsidRDefault="0025114E" w:rsidP="0025114E">
      <w:pPr>
        <w:numPr>
          <w:ilvl w:val="0"/>
          <w:numId w:val="1"/>
        </w:numPr>
        <w:tabs>
          <w:tab w:val="left" w:pos="1066"/>
          <w:tab w:val="left" w:pos="1135"/>
          <w:tab w:val="left" w:pos="1418"/>
        </w:tabs>
        <w:autoSpaceDE w:val="0"/>
        <w:autoSpaceDN w:val="0"/>
        <w:adjustRightInd w:val="0"/>
        <w:spacing w:after="0" w:line="240" w:lineRule="auto"/>
        <w:ind w:left="709" w:hanging="352"/>
        <w:jc w:val="both"/>
        <w:rPr>
          <w:rFonts w:ascii="Times New Roman" w:hAnsi="Times New Roman" w:cs="Times New Roman"/>
          <w:sz w:val="24"/>
          <w:szCs w:val="24"/>
        </w:rPr>
      </w:pPr>
      <w:r>
        <w:rPr>
          <w:rFonts w:ascii="Times New Roman" w:hAnsi="Times New Roman" w:cs="Times New Roman"/>
          <w:sz w:val="24"/>
          <w:szCs w:val="24"/>
        </w:rPr>
        <w:t>Za nieterminowe wykonanie częściowej dostawy w wysokości 2% należności brutto za daną cześć dostawy za każdy dzień zwłoki.</w:t>
      </w:r>
    </w:p>
    <w:p w:rsidR="0025114E" w:rsidRDefault="0025114E" w:rsidP="0025114E">
      <w:pPr>
        <w:numPr>
          <w:ilvl w:val="0"/>
          <w:numId w:val="1"/>
        </w:numPr>
        <w:tabs>
          <w:tab w:val="left" w:pos="1066"/>
          <w:tab w:val="left" w:pos="1135"/>
          <w:tab w:val="left" w:pos="1418"/>
        </w:tabs>
        <w:autoSpaceDE w:val="0"/>
        <w:autoSpaceDN w:val="0"/>
        <w:adjustRightInd w:val="0"/>
        <w:spacing w:after="0" w:line="240" w:lineRule="auto"/>
        <w:ind w:left="709" w:hanging="352"/>
        <w:jc w:val="both"/>
        <w:rPr>
          <w:rFonts w:ascii="Times New Roman" w:hAnsi="Times New Roman" w:cs="Times New Roman"/>
          <w:sz w:val="24"/>
          <w:szCs w:val="24"/>
        </w:rPr>
      </w:pPr>
      <w:r>
        <w:rPr>
          <w:rFonts w:ascii="Times New Roman" w:hAnsi="Times New Roman" w:cs="Times New Roman"/>
          <w:sz w:val="24"/>
          <w:szCs w:val="24"/>
        </w:rPr>
        <w:t>Za odstąpienie od umowy z przyczyn zależnych od dostawcy w wys. 20% wartości ofertowej brutto za całość dostawy.</w:t>
      </w:r>
    </w:p>
    <w:p w:rsidR="0025114E" w:rsidRPr="00972575" w:rsidRDefault="0025114E" w:rsidP="00972575">
      <w:pPr>
        <w:pStyle w:val="Akapitzlist"/>
        <w:numPr>
          <w:ilvl w:val="0"/>
          <w:numId w:val="10"/>
        </w:numPr>
        <w:tabs>
          <w:tab w:val="left" w:pos="1066"/>
          <w:tab w:val="left" w:pos="1135"/>
          <w:tab w:val="left" w:pos="1418"/>
        </w:tabs>
        <w:autoSpaceDE w:val="0"/>
        <w:autoSpaceDN w:val="0"/>
        <w:adjustRightInd w:val="0"/>
        <w:spacing w:after="0" w:line="240" w:lineRule="auto"/>
        <w:jc w:val="both"/>
        <w:rPr>
          <w:rFonts w:ascii="Times New Roman" w:hAnsi="Times New Roman" w:cs="Times New Roman"/>
          <w:sz w:val="24"/>
          <w:szCs w:val="24"/>
        </w:rPr>
      </w:pPr>
      <w:r w:rsidRPr="00972575">
        <w:rPr>
          <w:rFonts w:ascii="Times New Roman" w:hAnsi="Times New Roman" w:cs="Times New Roman"/>
          <w:sz w:val="24"/>
          <w:szCs w:val="24"/>
        </w:rPr>
        <w:t xml:space="preserve">W wysokości 5 000, 00 zł z tytułu: </w:t>
      </w:r>
    </w:p>
    <w:p w:rsidR="0025114E" w:rsidRDefault="0025114E" w:rsidP="0025114E">
      <w:pPr>
        <w:numPr>
          <w:ilvl w:val="0"/>
          <w:numId w:val="1"/>
        </w:numPr>
        <w:tabs>
          <w:tab w:val="left" w:pos="1361"/>
          <w:tab w:val="left" w:pos="1430"/>
          <w:tab w:val="left" w:pos="1713"/>
        </w:tabs>
        <w:autoSpaceDE w:val="0"/>
        <w:autoSpaceDN w:val="0"/>
        <w:adjustRightInd w:val="0"/>
        <w:spacing w:after="0" w:line="240" w:lineRule="auto"/>
        <w:ind w:left="1004" w:hanging="295"/>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Podwykonawcom lub dalszym Podwykonawcom, za każdy przypadek,</w:t>
      </w:r>
    </w:p>
    <w:p w:rsidR="0025114E" w:rsidRDefault="0025114E" w:rsidP="0025114E">
      <w:pPr>
        <w:numPr>
          <w:ilvl w:val="0"/>
          <w:numId w:val="1"/>
        </w:numPr>
        <w:tabs>
          <w:tab w:val="left" w:pos="1361"/>
          <w:tab w:val="left" w:pos="1430"/>
          <w:tab w:val="left" w:pos="1713"/>
        </w:tabs>
        <w:autoSpaceDE w:val="0"/>
        <w:autoSpaceDN w:val="0"/>
        <w:adjustRightInd w:val="0"/>
        <w:spacing w:after="0" w:line="240" w:lineRule="auto"/>
        <w:ind w:left="1004" w:hanging="295"/>
        <w:jc w:val="both"/>
        <w:rPr>
          <w:rFonts w:ascii="Times New Roman" w:hAnsi="Times New Roman" w:cs="Times New Roman"/>
          <w:sz w:val="24"/>
          <w:szCs w:val="24"/>
          <w:lang w:val="en-US"/>
        </w:rPr>
      </w:pPr>
      <w:r>
        <w:rPr>
          <w:rFonts w:ascii="Times New Roman" w:hAnsi="Times New Roman" w:cs="Times New Roman"/>
          <w:sz w:val="24"/>
          <w:szCs w:val="24"/>
        </w:rPr>
        <w:t xml:space="preserve">nieprzedłożenia do zaakceptowania </w:t>
      </w:r>
      <w:r w:rsidR="006676B1">
        <w:rPr>
          <w:rFonts w:ascii="Times New Roman" w:hAnsi="Times New Roman" w:cs="Times New Roman"/>
          <w:sz w:val="24"/>
          <w:szCs w:val="24"/>
        </w:rPr>
        <w:t>projektu umowy o podwykonawstwo</w:t>
      </w:r>
      <w:r>
        <w:rPr>
          <w:rFonts w:ascii="Times New Roman" w:hAnsi="Times New Roman" w:cs="Times New Roman"/>
          <w:sz w:val="24"/>
          <w:szCs w:val="24"/>
          <w:lang w:val="en-US"/>
        </w:rPr>
        <w:t xml:space="preserve"> lub projektu jej zmiany, za każdy przypadek,</w:t>
      </w:r>
    </w:p>
    <w:p w:rsidR="0025114E" w:rsidRPr="00972575" w:rsidRDefault="0025114E" w:rsidP="00972575">
      <w:pPr>
        <w:pStyle w:val="Akapitzlist"/>
        <w:numPr>
          <w:ilvl w:val="0"/>
          <w:numId w:val="10"/>
        </w:numPr>
        <w:tabs>
          <w:tab w:val="left" w:pos="1066"/>
          <w:tab w:val="left" w:pos="1135"/>
          <w:tab w:val="left" w:pos="1418"/>
        </w:tabs>
        <w:autoSpaceDE w:val="0"/>
        <w:autoSpaceDN w:val="0"/>
        <w:adjustRightInd w:val="0"/>
        <w:spacing w:after="0" w:line="240" w:lineRule="auto"/>
        <w:jc w:val="both"/>
        <w:rPr>
          <w:rFonts w:ascii="Times New Roman" w:hAnsi="Times New Roman" w:cs="Times New Roman"/>
          <w:sz w:val="24"/>
          <w:szCs w:val="24"/>
        </w:rPr>
      </w:pPr>
      <w:r w:rsidRPr="00972575">
        <w:rPr>
          <w:rFonts w:ascii="Times New Roman" w:hAnsi="Times New Roman" w:cs="Times New Roman"/>
          <w:sz w:val="24"/>
          <w:szCs w:val="24"/>
        </w:rPr>
        <w:t xml:space="preserve">W wysokości 1 000, 00 zł z tytułu: </w:t>
      </w:r>
    </w:p>
    <w:p w:rsidR="0025114E" w:rsidRDefault="0025114E" w:rsidP="0025114E">
      <w:pPr>
        <w:numPr>
          <w:ilvl w:val="0"/>
          <w:numId w:val="1"/>
        </w:numPr>
        <w:tabs>
          <w:tab w:val="left" w:pos="1361"/>
          <w:tab w:val="left" w:pos="1430"/>
          <w:tab w:val="left" w:pos="1713"/>
        </w:tabs>
        <w:autoSpaceDE w:val="0"/>
        <w:autoSpaceDN w:val="0"/>
        <w:adjustRightInd w:val="0"/>
        <w:spacing w:after="0" w:line="240" w:lineRule="auto"/>
        <w:ind w:left="1004" w:hanging="295"/>
        <w:jc w:val="both"/>
        <w:rPr>
          <w:rFonts w:ascii="Times New Roman" w:hAnsi="Times New Roman" w:cs="Times New Roman"/>
          <w:sz w:val="24"/>
          <w:szCs w:val="24"/>
          <w:lang w:val="en-US"/>
        </w:rPr>
      </w:pPr>
      <w:r>
        <w:rPr>
          <w:rFonts w:ascii="Times New Roman" w:hAnsi="Times New Roman" w:cs="Times New Roman"/>
          <w:sz w:val="24"/>
          <w:szCs w:val="24"/>
        </w:rPr>
        <w:t>nieprzedłożenia poświadczonej „za zgodność z oryginałem” kopii umowy o podwykonawstwo lub jej zmiany, za każdy dzień op</w:t>
      </w:r>
      <w:r>
        <w:rPr>
          <w:rFonts w:ascii="Times New Roman" w:hAnsi="Times New Roman" w:cs="Times New Roman"/>
          <w:sz w:val="24"/>
          <w:szCs w:val="24"/>
          <w:lang w:val="en-US"/>
        </w:rPr>
        <w:t>óźnienia,</w:t>
      </w:r>
    </w:p>
    <w:p w:rsidR="0025114E" w:rsidRDefault="0025114E" w:rsidP="0025114E">
      <w:pPr>
        <w:numPr>
          <w:ilvl w:val="0"/>
          <w:numId w:val="1"/>
        </w:numPr>
        <w:tabs>
          <w:tab w:val="left" w:pos="1361"/>
          <w:tab w:val="left" w:pos="1430"/>
          <w:tab w:val="left" w:pos="1713"/>
        </w:tabs>
        <w:autoSpaceDE w:val="0"/>
        <w:autoSpaceDN w:val="0"/>
        <w:adjustRightInd w:val="0"/>
        <w:spacing w:after="0" w:line="240" w:lineRule="auto"/>
        <w:ind w:left="1004" w:hanging="295"/>
        <w:jc w:val="both"/>
        <w:rPr>
          <w:rFonts w:ascii="Times New Roman" w:hAnsi="Times New Roman" w:cs="Times New Roman"/>
          <w:sz w:val="24"/>
          <w:szCs w:val="24"/>
          <w:lang w:val="en-US"/>
        </w:rPr>
      </w:pPr>
      <w:r>
        <w:rPr>
          <w:rFonts w:ascii="Times New Roman" w:hAnsi="Times New Roman" w:cs="Times New Roman"/>
          <w:sz w:val="24"/>
          <w:szCs w:val="24"/>
        </w:rPr>
        <w:t>braku zmiany umowy o podwykonawstwo w zakresie terminu zapłaty, za każdy dzień op</w:t>
      </w:r>
      <w:r>
        <w:rPr>
          <w:rFonts w:ascii="Times New Roman" w:hAnsi="Times New Roman" w:cs="Times New Roman"/>
          <w:sz w:val="24"/>
          <w:szCs w:val="24"/>
          <w:lang w:val="en-US"/>
        </w:rPr>
        <w:t>óźnienia,</w:t>
      </w:r>
    </w:p>
    <w:p w:rsidR="0025114E" w:rsidRDefault="00972575" w:rsidP="00972575">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114E">
        <w:rPr>
          <w:rFonts w:ascii="Times New Roman" w:hAnsi="Times New Roman" w:cs="Times New Roman"/>
          <w:sz w:val="24"/>
          <w:szCs w:val="24"/>
        </w:rPr>
        <w:t>Strony przewidują możliwość dochodzenia odszkodowania strat nie pokrytych karami umownymi.</w:t>
      </w:r>
    </w:p>
    <w:p w:rsidR="00972575" w:rsidRDefault="00972575" w:rsidP="0025114E">
      <w:pPr>
        <w:autoSpaceDE w:val="0"/>
        <w:autoSpaceDN w:val="0"/>
        <w:adjustRightInd w:val="0"/>
        <w:spacing w:after="0" w:line="240" w:lineRule="auto"/>
        <w:jc w:val="center"/>
        <w:rPr>
          <w:rFonts w:ascii="Times New Roman" w:hAnsi="Times New Roman" w:cs="Times New Roman"/>
          <w:b/>
          <w:bCs/>
          <w:sz w:val="24"/>
          <w:szCs w:val="24"/>
        </w:rPr>
      </w:pPr>
    </w:p>
    <w:p w:rsidR="008F2B26" w:rsidRDefault="008F2B26" w:rsidP="0025114E">
      <w:pPr>
        <w:autoSpaceDE w:val="0"/>
        <w:autoSpaceDN w:val="0"/>
        <w:adjustRightInd w:val="0"/>
        <w:spacing w:after="0" w:line="240" w:lineRule="auto"/>
        <w:jc w:val="center"/>
        <w:rPr>
          <w:rFonts w:ascii="Times New Roman" w:hAnsi="Times New Roman" w:cs="Times New Roman"/>
          <w:b/>
          <w:bCs/>
          <w:sz w:val="24"/>
          <w:szCs w:val="24"/>
        </w:rPr>
      </w:pPr>
    </w:p>
    <w:p w:rsidR="008F2B26" w:rsidRDefault="008F2B26"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8</w:t>
      </w:r>
    </w:p>
    <w:p w:rsidR="0025114E" w:rsidRPr="00070E89" w:rsidRDefault="00070E89" w:rsidP="00070E89">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70E89">
        <w:rPr>
          <w:rFonts w:ascii="Times New Roman" w:hAnsi="Times New Roman" w:cs="Times New Roman"/>
          <w:sz w:val="24"/>
          <w:szCs w:val="24"/>
        </w:rPr>
        <w:t xml:space="preserve"> </w:t>
      </w:r>
      <w:r w:rsidR="0025114E" w:rsidRPr="00070E89">
        <w:rPr>
          <w:rFonts w:ascii="Times New Roman" w:hAnsi="Times New Roman" w:cs="Times New Roman"/>
          <w:sz w:val="24"/>
          <w:szCs w:val="24"/>
        </w:rPr>
        <w:t xml:space="preserve">Strony ustalają </w:t>
      </w:r>
      <w:r>
        <w:rPr>
          <w:rFonts w:ascii="Times New Roman" w:hAnsi="Times New Roman" w:cs="Times New Roman"/>
          <w:sz w:val="24"/>
          <w:szCs w:val="24"/>
        </w:rPr>
        <w:t xml:space="preserve">termin </w:t>
      </w:r>
      <w:r w:rsidR="0025114E" w:rsidRPr="00070E89">
        <w:rPr>
          <w:rFonts w:ascii="Times New Roman" w:hAnsi="Times New Roman" w:cs="Times New Roman"/>
          <w:sz w:val="24"/>
          <w:szCs w:val="24"/>
        </w:rPr>
        <w:t>płatności faktury za dostarczony olej do …………… dni (zgodnie z ofertą licząc od dnia dostawy i dostarczenia faktury do siedziby zamawiającego) przelewem na konto dostawcy. Zapłata następuje w dniu obciążenia rachunku bankowego Zamawiającego.</w:t>
      </w:r>
    </w:p>
    <w:p w:rsidR="0025114E" w:rsidRDefault="00070E89" w:rsidP="00070E89">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5114E">
        <w:rPr>
          <w:rFonts w:ascii="Times New Roman" w:hAnsi="Times New Roman" w:cs="Times New Roman"/>
          <w:color w:val="000000"/>
          <w:sz w:val="24"/>
          <w:szCs w:val="24"/>
        </w:rPr>
        <w:t>Fakturowanie w ramach umowy będzie odbywało się na każdą lokalizację oddzielnie, adres do faktury zgodnie z wykazem jak w  pkt. 1</w:t>
      </w:r>
      <w:r w:rsidR="006676B1">
        <w:rPr>
          <w:rFonts w:ascii="Times New Roman" w:hAnsi="Times New Roman" w:cs="Times New Roman"/>
          <w:color w:val="000000"/>
          <w:sz w:val="24"/>
          <w:szCs w:val="24"/>
        </w:rPr>
        <w:t>.3</w:t>
      </w:r>
      <w:r w:rsidR="0025114E">
        <w:rPr>
          <w:rFonts w:ascii="Times New Roman" w:hAnsi="Times New Roman" w:cs="Times New Roman"/>
          <w:color w:val="000000"/>
          <w:sz w:val="24"/>
          <w:szCs w:val="24"/>
        </w:rPr>
        <w:t xml:space="preserve"> SIWZ.</w:t>
      </w:r>
    </w:p>
    <w:p w:rsidR="0025114E" w:rsidRDefault="00070E89" w:rsidP="00070E89">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114E">
        <w:rPr>
          <w:rFonts w:ascii="Times New Roman" w:hAnsi="Times New Roman" w:cs="Times New Roman"/>
          <w:sz w:val="24"/>
          <w:szCs w:val="24"/>
        </w:rPr>
        <w:t>Zamawiający oświadcza, że jest płatnikiem podatku VAT i posiada numer rejestracji podatkowej .</w:t>
      </w:r>
    </w:p>
    <w:p w:rsidR="0025114E" w:rsidRDefault="00070E89" w:rsidP="00070E89">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5114E">
        <w:rPr>
          <w:rFonts w:ascii="Times New Roman" w:hAnsi="Times New Roman" w:cs="Times New Roman"/>
          <w:sz w:val="24"/>
          <w:szCs w:val="24"/>
        </w:rPr>
        <w:t>Za każdy dzień zwłoki w zapłacie należności zamawiający zapłaci dostawcy ustawowe odsetki za zwłokę.</w:t>
      </w:r>
    </w:p>
    <w:p w:rsidR="00070E89" w:rsidRDefault="00070E89"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114E">
        <w:rPr>
          <w:rFonts w:ascii="Times New Roman" w:hAnsi="Times New Roman" w:cs="Times New Roman"/>
          <w:sz w:val="24"/>
          <w:szCs w:val="24"/>
        </w:rPr>
        <w:t>W przypadku zwłoki w terminie płatności Zamawiający zastrzega sobie prawo negocjowania odroczenia terminu płatności.</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Wynik negocjacji sporządzony będzie w formie protokołu podpisanego przez obie strony.</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25114E">
        <w:rPr>
          <w:rFonts w:ascii="Times New Roman" w:hAnsi="Times New Roman" w:cs="Times New Roman"/>
          <w:sz w:val="24"/>
          <w:szCs w:val="24"/>
        </w:rPr>
        <w:t>Dostawca nie może wstrzymać dostaw bez uprzedniego przeprowadzenia postępowania, o kt</w:t>
      </w:r>
      <w:r w:rsidR="0025114E">
        <w:rPr>
          <w:rFonts w:ascii="Times New Roman" w:hAnsi="Times New Roman" w:cs="Times New Roman"/>
          <w:sz w:val="24"/>
          <w:szCs w:val="24"/>
          <w:lang w:val="en-US"/>
        </w:rPr>
        <w:t>órym mowa w ust. 1 niniejszego paragrafu.</w:t>
      </w:r>
    </w:p>
    <w:p w:rsidR="0025114E" w:rsidRPr="00070E89" w:rsidRDefault="00070E89" w:rsidP="00070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5114E" w:rsidRPr="00070E89">
        <w:rPr>
          <w:rFonts w:ascii="Times New Roman" w:hAnsi="Times New Roman" w:cs="Times New Roman"/>
          <w:sz w:val="24"/>
          <w:szCs w:val="24"/>
        </w:rPr>
        <w:t>Dostawca nie może przenieść wierzytelności przysługujących mu względem zamawiającego na osobę trzecią bez zgody zamawiającego wyrażonej w formie pisemnej.</w:t>
      </w:r>
    </w:p>
    <w:p w:rsidR="00070E89" w:rsidRDefault="00070E89"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25114E">
        <w:rPr>
          <w:rFonts w:ascii="Times New Roman" w:hAnsi="Times New Roman" w:cs="Times New Roman"/>
          <w:sz w:val="24"/>
          <w:szCs w:val="24"/>
        </w:rPr>
        <w:t>Wszelkie zmiany niniejszej umowy będą odbywały się w formie pisemnych aneks</w:t>
      </w:r>
      <w:r w:rsidR="0025114E">
        <w:rPr>
          <w:rFonts w:ascii="Times New Roman" w:hAnsi="Times New Roman" w:cs="Times New Roman"/>
          <w:sz w:val="24"/>
          <w:szCs w:val="24"/>
          <w:lang w:val="en-US"/>
        </w:rPr>
        <w:t>ów pod rygorem nieważności.</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25114E">
        <w:rPr>
          <w:rFonts w:ascii="Times New Roman" w:hAnsi="Times New Roman" w:cs="Times New Roman"/>
          <w:sz w:val="24"/>
          <w:szCs w:val="24"/>
        </w:rPr>
        <w:t>Zawarta umowa nie może ulec zmianie w okresie jej trwania za wyjątkiem przypadk</w:t>
      </w:r>
      <w:r w:rsidR="0025114E">
        <w:rPr>
          <w:rFonts w:ascii="Times New Roman" w:hAnsi="Times New Roman" w:cs="Times New Roman"/>
          <w:sz w:val="24"/>
          <w:szCs w:val="24"/>
          <w:lang w:val="en-US"/>
        </w:rPr>
        <w:t>ów obiektywnych, których zajścia strony nie mogły przewidzieć w chwili zawarcia umowy.</w:t>
      </w:r>
    </w:p>
    <w:p w:rsidR="00070E89" w:rsidRDefault="00070E89" w:rsidP="0025114E">
      <w:pPr>
        <w:autoSpaceDE w:val="0"/>
        <w:autoSpaceDN w:val="0"/>
        <w:adjustRightInd w:val="0"/>
        <w:spacing w:after="0" w:line="240" w:lineRule="auto"/>
        <w:jc w:val="center"/>
        <w:rPr>
          <w:rFonts w:ascii="Times New Roman" w:hAnsi="Times New Roman" w:cs="Times New Roman"/>
          <w:b/>
          <w:bCs/>
          <w:sz w:val="24"/>
          <w:szCs w:val="24"/>
        </w:rPr>
      </w:pP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25114E">
        <w:rPr>
          <w:rFonts w:ascii="Times New Roman" w:hAnsi="Times New Roman" w:cs="Times New Roman"/>
          <w:sz w:val="24"/>
          <w:szCs w:val="24"/>
        </w:rPr>
        <w:t>W sprawach nieuregulowanych w niniejszej umowie stosuje się przepisy kodeksu cywilnego, oraz przepisy ustawy Prawo zam</w:t>
      </w:r>
      <w:r w:rsidR="0025114E">
        <w:rPr>
          <w:rFonts w:ascii="Times New Roman" w:hAnsi="Times New Roman" w:cs="Times New Roman"/>
          <w:sz w:val="24"/>
          <w:szCs w:val="24"/>
          <w:lang w:val="en-US"/>
        </w:rPr>
        <w:t>ówień publicznych.</w:t>
      </w:r>
    </w:p>
    <w:p w:rsidR="0025114E" w:rsidRDefault="00070E89" w:rsidP="00070E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114E">
        <w:rPr>
          <w:rFonts w:ascii="Times New Roman" w:hAnsi="Times New Roman" w:cs="Times New Roman"/>
          <w:sz w:val="24"/>
          <w:szCs w:val="24"/>
        </w:rPr>
        <w:t>Ewentualne spory mogące powstać przy realizacji przedmiotu umowy rozstrzygać będzie Sąd właściwy dla Zamawiającego.</w:t>
      </w:r>
    </w:p>
    <w:p w:rsidR="0025114E" w:rsidRDefault="0025114E" w:rsidP="002511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rsidR="0025114E" w:rsidRDefault="00070E89" w:rsidP="00251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Niniejszą umowę s</w:t>
      </w:r>
      <w:r w:rsidR="0025114E">
        <w:rPr>
          <w:rFonts w:ascii="Times New Roman" w:hAnsi="Times New Roman" w:cs="Times New Roman"/>
          <w:sz w:val="24"/>
          <w:szCs w:val="24"/>
        </w:rPr>
        <w:t>porządzono w 3 jednobrzmiących egzemplarzach, z tym, że Zamawiający otrzymuje dwa egzemplarze, a Dostawca jeden egzemplarz.</w:t>
      </w:r>
    </w:p>
    <w:p w:rsidR="0025114E" w:rsidRDefault="0025114E" w:rsidP="0025114E">
      <w:pPr>
        <w:autoSpaceDE w:val="0"/>
        <w:autoSpaceDN w:val="0"/>
        <w:adjustRightInd w:val="0"/>
        <w:spacing w:after="0" w:line="240" w:lineRule="auto"/>
        <w:rPr>
          <w:rFonts w:ascii="Calibri" w:hAnsi="Calibri" w:cs="Calibri"/>
        </w:rPr>
      </w:pPr>
    </w:p>
    <w:p w:rsidR="0025114E" w:rsidRDefault="0025114E" w:rsidP="0025114E">
      <w:pPr>
        <w:autoSpaceDE w:val="0"/>
        <w:autoSpaceDN w:val="0"/>
        <w:adjustRightInd w:val="0"/>
        <w:spacing w:after="0" w:line="240" w:lineRule="auto"/>
        <w:rPr>
          <w:rFonts w:ascii="Calibri" w:hAnsi="Calibri" w:cs="Calibri"/>
        </w:rPr>
      </w:pPr>
    </w:p>
    <w:p w:rsidR="008E399C" w:rsidRDefault="008E399C" w:rsidP="0025114E">
      <w:pPr>
        <w:autoSpaceDE w:val="0"/>
        <w:autoSpaceDN w:val="0"/>
        <w:adjustRightInd w:val="0"/>
        <w:spacing w:after="0" w:line="240" w:lineRule="auto"/>
        <w:rPr>
          <w:rFonts w:ascii="Calibri" w:hAnsi="Calibri" w:cs="Calibri"/>
        </w:rPr>
      </w:pPr>
    </w:p>
    <w:p w:rsidR="008E399C" w:rsidRDefault="008E399C" w:rsidP="0025114E">
      <w:pPr>
        <w:autoSpaceDE w:val="0"/>
        <w:autoSpaceDN w:val="0"/>
        <w:adjustRightInd w:val="0"/>
        <w:spacing w:after="0" w:line="240" w:lineRule="auto"/>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25114E" w:rsidRDefault="008E399C" w:rsidP="0025114E">
      <w:pPr>
        <w:tabs>
          <w:tab w:val="left" w:pos="1418"/>
          <w:tab w:val="right" w:pos="7513"/>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Zamawiający</w:t>
      </w:r>
      <w:r>
        <w:rPr>
          <w:rFonts w:ascii="Times New Roman" w:hAnsi="Times New Roman" w:cs="Times New Roman"/>
          <w:b/>
          <w:bCs/>
          <w:sz w:val="24"/>
          <w:szCs w:val="24"/>
        </w:rPr>
        <w:tab/>
      </w:r>
      <w:r>
        <w:rPr>
          <w:rFonts w:ascii="Times New Roman" w:hAnsi="Times New Roman" w:cs="Times New Roman"/>
          <w:b/>
          <w:bCs/>
          <w:sz w:val="24"/>
          <w:szCs w:val="24"/>
        </w:rPr>
        <w:tab/>
        <w:t>Wykonawca</w:t>
      </w:r>
    </w:p>
    <w:p w:rsidR="0025114E" w:rsidRDefault="0025114E" w:rsidP="0025114E">
      <w:pPr>
        <w:autoSpaceDE w:val="0"/>
        <w:autoSpaceDN w:val="0"/>
        <w:adjustRightInd w:val="0"/>
        <w:spacing w:after="0" w:line="240" w:lineRule="auto"/>
        <w:rPr>
          <w:rFonts w:ascii="Calibri" w:hAnsi="Calibri" w:cs="Calibri"/>
        </w:rPr>
      </w:pPr>
    </w:p>
    <w:p w:rsidR="008E399C" w:rsidRDefault="008E399C" w:rsidP="0025114E">
      <w:pPr>
        <w:autoSpaceDE w:val="0"/>
        <w:autoSpaceDN w:val="0"/>
        <w:adjustRightInd w:val="0"/>
        <w:spacing w:after="0" w:line="240" w:lineRule="auto"/>
        <w:rPr>
          <w:rFonts w:ascii="Calibri" w:hAnsi="Calibri" w:cs="Calibri"/>
        </w:rPr>
      </w:pPr>
    </w:p>
    <w:p w:rsidR="008E399C" w:rsidRDefault="008E399C" w:rsidP="0025114E">
      <w:pPr>
        <w:autoSpaceDE w:val="0"/>
        <w:autoSpaceDN w:val="0"/>
        <w:adjustRightInd w:val="0"/>
        <w:spacing w:after="0" w:line="240" w:lineRule="auto"/>
        <w:rPr>
          <w:rFonts w:ascii="Calibri" w:hAnsi="Calibri" w:cs="Calibri"/>
        </w:rPr>
      </w:pPr>
    </w:p>
    <w:p w:rsidR="008E399C" w:rsidRDefault="008E399C" w:rsidP="0025114E">
      <w:pPr>
        <w:autoSpaceDE w:val="0"/>
        <w:autoSpaceDN w:val="0"/>
        <w:adjustRightInd w:val="0"/>
        <w:spacing w:after="0" w:line="240" w:lineRule="auto"/>
        <w:rPr>
          <w:rFonts w:ascii="Calibri" w:hAnsi="Calibri" w:cs="Calibri"/>
        </w:rPr>
      </w:pPr>
      <w:r>
        <w:rPr>
          <w:rFonts w:ascii="Calibri" w:hAnsi="Calibri" w:cs="Calibri"/>
        </w:rPr>
        <w:t>.................................................</w:t>
      </w:r>
    </w:p>
    <w:p w:rsidR="001356A4" w:rsidRPr="006676B1" w:rsidRDefault="0025114E" w:rsidP="006676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Kontrasygnata :</w:t>
      </w:r>
    </w:p>
    <w:sectPr w:rsidR="001356A4" w:rsidRPr="006676B1" w:rsidSect="00443018">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79F" w:rsidRDefault="0029179F" w:rsidP="007A3825">
      <w:pPr>
        <w:spacing w:after="0" w:line="240" w:lineRule="auto"/>
      </w:pPr>
      <w:r>
        <w:separator/>
      </w:r>
    </w:p>
  </w:endnote>
  <w:endnote w:type="continuationSeparator" w:id="1">
    <w:p w:rsidR="0029179F" w:rsidRDefault="0029179F" w:rsidP="007A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B1" w:rsidRDefault="006676B1" w:rsidP="006676B1">
    <w:pPr>
      <w:pStyle w:val="Stopka"/>
    </w:pPr>
    <w:r>
      <w:t xml:space="preserve"> * niepotrzebne skreślić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79F" w:rsidRDefault="0029179F" w:rsidP="007A3825">
      <w:pPr>
        <w:spacing w:after="0" w:line="240" w:lineRule="auto"/>
      </w:pPr>
      <w:r>
        <w:separator/>
      </w:r>
    </w:p>
  </w:footnote>
  <w:footnote w:type="continuationSeparator" w:id="1">
    <w:p w:rsidR="0029179F" w:rsidRDefault="0029179F" w:rsidP="007A3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5" w:rsidRPr="007A3825" w:rsidRDefault="007A3825">
    <w:pPr>
      <w:pStyle w:val="Nagwek"/>
      <w:rPr>
        <w:color w:val="FF0000"/>
      </w:rPr>
    </w:pPr>
    <w:r>
      <w:rPr>
        <w:color w:val="FF0000"/>
      </w:rPr>
      <w:t>RGK-PN-271.04.2019: Sukcesywne dostawy oleju opałowego na sezon grzewczy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FC5EC2"/>
    <w:lvl w:ilvl="0">
      <w:numFmt w:val="bullet"/>
      <w:lvlText w:val="*"/>
      <w:lvlJc w:val="left"/>
    </w:lvl>
  </w:abstractNum>
  <w:abstractNum w:abstractNumId="1">
    <w:nsid w:val="04183ED8"/>
    <w:multiLevelType w:val="hybridMultilevel"/>
    <w:tmpl w:val="61C4F6E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417B6"/>
    <w:multiLevelType w:val="hybridMultilevel"/>
    <w:tmpl w:val="6CDA5DE0"/>
    <w:lvl w:ilvl="0" w:tplc="826CEABA">
      <w:start w:val="2"/>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A746F9"/>
    <w:multiLevelType w:val="hybridMultilevel"/>
    <w:tmpl w:val="A9664E9A"/>
    <w:lvl w:ilvl="0" w:tplc="85301B90">
      <w:start w:val="5"/>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5434E3"/>
    <w:multiLevelType w:val="hybridMultilevel"/>
    <w:tmpl w:val="DA68881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16AD0"/>
    <w:multiLevelType w:val="hybridMultilevel"/>
    <w:tmpl w:val="0A28EB82"/>
    <w:lvl w:ilvl="0" w:tplc="D6CCD4E6">
      <w:start w:val="2"/>
      <w:numFmt w:val="bullet"/>
      <w:lvlText w:val="-"/>
      <w:lvlJc w:val="left"/>
      <w:pPr>
        <w:ind w:left="717" w:hanging="360"/>
      </w:pPr>
      <w:rPr>
        <w:rFonts w:ascii="Times New Roman" w:eastAsiaTheme="minorEastAsia"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nsid w:val="4F053EA3"/>
    <w:multiLevelType w:val="hybridMultilevel"/>
    <w:tmpl w:val="F27A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F41D5C"/>
    <w:multiLevelType w:val="hybridMultilevel"/>
    <w:tmpl w:val="09848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2C7F2D"/>
    <w:multiLevelType w:val="hybridMultilevel"/>
    <w:tmpl w:val="55D077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EF4C8C"/>
    <w:multiLevelType w:val="hybridMultilevel"/>
    <w:tmpl w:val="9BB01A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A418DA"/>
    <w:multiLevelType w:val="hybridMultilevel"/>
    <w:tmpl w:val="CDD2978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84427B"/>
    <w:multiLevelType w:val="hybridMultilevel"/>
    <w:tmpl w:val="17F4735E"/>
    <w:lvl w:ilvl="0" w:tplc="EF10EDF2">
      <w:start w:val="2"/>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D1A1601"/>
    <w:multiLevelType w:val="hybridMultilevel"/>
    <w:tmpl w:val="90488B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0C4FFC"/>
    <w:multiLevelType w:val="hybridMultilevel"/>
    <w:tmpl w:val="19228D1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13"/>
  </w:num>
  <w:num w:numId="4">
    <w:abstractNumId w:val="4"/>
  </w:num>
  <w:num w:numId="5">
    <w:abstractNumId w:val="1"/>
  </w:num>
  <w:num w:numId="6">
    <w:abstractNumId w:val="10"/>
  </w:num>
  <w:num w:numId="7">
    <w:abstractNumId w:val="7"/>
  </w:num>
  <w:num w:numId="8">
    <w:abstractNumId w:val="8"/>
  </w:num>
  <w:num w:numId="9">
    <w:abstractNumId w:val="3"/>
  </w:num>
  <w:num w:numId="10">
    <w:abstractNumId w:val="5"/>
  </w:num>
  <w:num w:numId="11">
    <w:abstractNumId w:val="6"/>
  </w:num>
  <w:num w:numId="12">
    <w:abstractNumId w:val="12"/>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25114E"/>
    <w:rsid w:val="00070E89"/>
    <w:rsid w:val="00102DE9"/>
    <w:rsid w:val="001356A4"/>
    <w:rsid w:val="0025114E"/>
    <w:rsid w:val="0029179F"/>
    <w:rsid w:val="00360550"/>
    <w:rsid w:val="006676B1"/>
    <w:rsid w:val="00715036"/>
    <w:rsid w:val="007A3825"/>
    <w:rsid w:val="00840557"/>
    <w:rsid w:val="008E399C"/>
    <w:rsid w:val="008F15D7"/>
    <w:rsid w:val="008F2B26"/>
    <w:rsid w:val="0090640F"/>
    <w:rsid w:val="00972575"/>
    <w:rsid w:val="00B43778"/>
    <w:rsid w:val="00C85283"/>
    <w:rsid w:val="00DA0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14E"/>
    <w:pPr>
      <w:ind w:left="720"/>
      <w:contextualSpacing/>
    </w:pPr>
  </w:style>
  <w:style w:type="paragraph" w:styleId="Nagwek">
    <w:name w:val="header"/>
    <w:basedOn w:val="Normalny"/>
    <w:link w:val="NagwekZnak"/>
    <w:uiPriority w:val="99"/>
    <w:semiHidden/>
    <w:unhideWhenUsed/>
    <w:rsid w:val="007A38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3825"/>
  </w:style>
  <w:style w:type="paragraph" w:styleId="Stopka">
    <w:name w:val="footer"/>
    <w:basedOn w:val="Normalny"/>
    <w:link w:val="StopkaZnak"/>
    <w:uiPriority w:val="99"/>
    <w:semiHidden/>
    <w:unhideWhenUsed/>
    <w:rsid w:val="007A38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3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2318</Words>
  <Characters>13911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Olczyk</dc:creator>
  <cp:keywords/>
  <dc:description/>
  <cp:lastModifiedBy>Tomasz Olczyk</cp:lastModifiedBy>
  <cp:revision>4</cp:revision>
  <dcterms:created xsi:type="dcterms:W3CDTF">2019-10-01T13:01:00Z</dcterms:created>
  <dcterms:modified xsi:type="dcterms:W3CDTF">2019-10-02T07:01:00Z</dcterms:modified>
</cp:coreProperties>
</file>